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jc w:val="center"/>
        <w:rPr>
          <w:rFonts w:hint="default"/>
          <w:sz w:val="32"/>
          <w:szCs w:val="32"/>
        </w:rPr>
      </w:pPr>
    </w:p>
    <w:p>
      <w:pPr>
        <w:pStyle w:val="3"/>
        <w:widowControl/>
        <w:spacing w:beforeAutospacing="0" w:afterAutospacing="0"/>
        <w:jc w:val="center"/>
        <w:rPr>
          <w:rFonts w:hint="default"/>
          <w:sz w:val="32"/>
          <w:szCs w:val="32"/>
        </w:rPr>
      </w:pPr>
    </w:p>
    <w:p/>
    <w:p/>
    <w:p/>
    <w:p/>
    <w:p/>
    <w:p/>
    <w:p/>
    <w:p>
      <w:pPr>
        <w:pStyle w:val="3"/>
        <w:widowControl/>
        <w:spacing w:beforeAutospacing="0" w:afterAutospacing="0"/>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学习贯彻落实全国教育大会和</w:t>
      </w:r>
    </w:p>
    <w:p>
      <w:pPr>
        <w:pStyle w:val="3"/>
        <w:widowControl/>
        <w:spacing w:beforeAutospacing="0" w:afterAutospacing="0"/>
        <w:jc w:val="center"/>
        <w:rPr>
          <w:rFonts w:hint="default"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b w:val="0"/>
          <w:sz w:val="44"/>
          <w:szCs w:val="44"/>
        </w:rPr>
        <w:t>习近平总书记致我校建校60周年贺信精神</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材</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料</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（十一）</w:t>
      </w:r>
    </w:p>
    <w:p>
      <w:pPr>
        <w:jc w:val="center"/>
        <w:rPr>
          <w:rFonts w:asciiTheme="majorEastAsia" w:hAnsiTheme="majorEastAsia" w:eastAsiaTheme="majorEastAsia" w:cstheme="majorEastAsia"/>
          <w:sz w:val="28"/>
          <w:szCs w:val="28"/>
        </w:rPr>
      </w:pPr>
    </w:p>
    <w:p>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西藏民族大学党委宣传部</w:t>
      </w:r>
    </w:p>
    <w:p>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西藏民族大学马克思主义学院</w:t>
      </w:r>
    </w:p>
    <w:p>
      <w:pPr>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2018年10月20日</w:t>
      </w:r>
    </w:p>
    <w:p>
      <w:pPr>
        <w:pStyle w:val="3"/>
        <w:widowControl/>
        <w:spacing w:beforeAutospacing="0" w:afterAutospacing="0"/>
        <w:jc w:val="center"/>
        <w:rPr>
          <w:rFonts w:hint="default"/>
          <w:sz w:val="32"/>
          <w:szCs w:val="32"/>
        </w:rPr>
      </w:pPr>
    </w:p>
    <w:p>
      <w:pPr>
        <w:pStyle w:val="3"/>
        <w:widowControl/>
        <w:spacing w:beforeAutospacing="0" w:afterAutospacing="0"/>
        <w:jc w:val="center"/>
        <w:rPr>
          <w:rFonts w:hint="default"/>
          <w:sz w:val="32"/>
          <w:szCs w:val="32"/>
        </w:rPr>
      </w:pPr>
    </w:p>
    <w:p>
      <w:pPr>
        <w:pStyle w:val="3"/>
        <w:widowControl/>
        <w:spacing w:beforeAutospacing="0" w:afterAutospacing="0"/>
        <w:jc w:val="center"/>
        <w:rPr>
          <w:rFonts w:hint="default"/>
          <w:sz w:val="32"/>
          <w:szCs w:val="32"/>
        </w:rPr>
      </w:pPr>
      <w:r>
        <w:rPr>
          <w:sz w:val="32"/>
          <w:szCs w:val="32"/>
        </w:rPr>
        <w:t>目录</w:t>
      </w:r>
    </w:p>
    <w:p>
      <w:pPr>
        <w:pStyle w:val="3"/>
        <w:widowControl/>
        <w:spacing w:beforeAutospacing="0" w:afterAutospacing="0"/>
        <w:jc w:val="center"/>
        <w:rPr>
          <w:rFonts w:hint="default" w:ascii="仿宋_GB2312" w:hAnsi="仿宋_GB2312" w:eastAsia="仿宋_GB2312" w:cs="仿宋_GB2312"/>
          <w:sz w:val="28"/>
          <w:szCs w:val="28"/>
        </w:rPr>
      </w:pPr>
    </w:p>
    <w:p>
      <w:pPr>
        <w:pStyle w:val="3"/>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 xml:space="preserve">1.习近平在全国教育大会上强调坚持中国特色社会主义教育发展道路 </w:t>
      </w:r>
    </w:p>
    <w:p>
      <w:pPr>
        <w:pStyle w:val="2"/>
        <w:widowControl/>
        <w:spacing w:beforeAutospacing="0" w:afterAutospacing="0"/>
        <w:ind w:firstLine="273" w:firstLineChars="97"/>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培养德智体美劳全面发展的社会主义建设者和接班人............</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2.习近平致西藏民族大学建校60周年贺信.................</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3.习近平给中央美术学院老教授的回信........................</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4.习近平给华中农业大学“本禹志愿服务队”回信..............</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5.习近平给中央民族大学附属中学全校学生的回信..............</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6.习近平在北京大学师生座谈会上的讲话......................</w:t>
      </w:r>
    </w:p>
    <w:p>
      <w:pPr>
        <w:pStyle w:val="2"/>
        <w:widowControl/>
        <w:spacing w:beforeAutospacing="0" w:afterAutospacing="0"/>
        <w:ind w:left="275" w:hanging="275" w:hangingChars="98"/>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7.立心铸魂兴伟业——以习近平同志为核心的党中央情系教育事业发展........................................................</w:t>
      </w:r>
    </w:p>
    <w:p>
      <w:pPr>
        <w:pStyle w:val="2"/>
        <w:widowControl/>
        <w:spacing w:beforeAutospacing="0" w:afterAutospacing="0"/>
        <w:ind w:left="275" w:hanging="275" w:hangingChars="98"/>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8.深入学习贯彻习近平总书记关于教育的重要论述奋力开创新时代教育工作新局面...............................................</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9.陈宝生在新时代全国高等学校本科教育工作会议上的讲话.......</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10.教育部关于加快建设高水平本科教育全面提高人才培养能力的意见</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11.西藏高等教育发展综述....................................</w:t>
      </w:r>
    </w:p>
    <w:p>
      <w:pPr>
        <w:pStyle w:val="2"/>
        <w:widowControl/>
        <w:spacing w:beforeAutospacing="0" w:afterAutospacing="0"/>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12.中共西藏民族大学委员会关于认真学习贯彻落实习近平总书记致</w:t>
      </w:r>
    </w:p>
    <w:p>
      <w:pPr>
        <w:pStyle w:val="2"/>
        <w:widowControl/>
        <w:spacing w:beforeAutospacing="0" w:afterAutospacing="0"/>
        <w:ind w:firstLine="413" w:firstLineChars="147"/>
        <w:jc w:val="both"/>
        <w:rPr>
          <w:rFonts w:hint="default" w:ascii="仿宋_GB2312" w:hAnsi="仿宋_GB2312" w:eastAsia="仿宋_GB2312" w:cs="仿宋_GB2312"/>
          <w:sz w:val="28"/>
          <w:szCs w:val="28"/>
        </w:rPr>
      </w:pPr>
      <w:r>
        <w:rPr>
          <w:rFonts w:ascii="仿宋_GB2312" w:hAnsi="仿宋_GB2312" w:eastAsia="仿宋_GB2312" w:cs="仿宋_GB2312"/>
          <w:sz w:val="28"/>
          <w:szCs w:val="28"/>
        </w:rPr>
        <w:t>我校建校60周年贺信精神实施方案...........................</w:t>
      </w:r>
    </w:p>
    <w:p>
      <w:pPr>
        <w:pStyle w:val="2"/>
        <w:widowControl/>
        <w:spacing w:beforeAutospacing="0" w:afterAutospacing="0"/>
        <w:jc w:val="both"/>
        <w:rPr>
          <w:rFonts w:hint="default" w:ascii="仿宋_GB2312" w:hAnsi="仿宋_GB2312" w:eastAsia="仿宋_GB2312" w:cs="仿宋_GB2312"/>
          <w:sz w:val="28"/>
          <w:szCs w:val="28"/>
        </w:rPr>
      </w:pPr>
    </w:p>
    <w:p/>
    <w:p>
      <w:pPr>
        <w:pStyle w:val="2"/>
        <w:widowControl/>
        <w:spacing w:beforeAutospacing="0" w:afterAutospacing="0"/>
        <w:jc w:val="both"/>
        <w:rPr>
          <w:rFonts w:hint="default" w:ascii="仿宋_GB2312" w:hAnsi="仿宋_GB2312" w:eastAsia="仿宋_GB2312" w:cs="仿宋_GB2312"/>
          <w:sz w:val="28"/>
          <w:szCs w:val="28"/>
        </w:rPr>
      </w:pPr>
    </w:p>
    <w:p>
      <w:pPr>
        <w:pStyle w:val="3"/>
        <w:widowControl/>
        <w:spacing w:beforeAutospacing="0" w:afterAutospacing="0"/>
        <w:jc w:val="center"/>
        <w:rPr>
          <w:rFonts w:hint="default"/>
          <w:sz w:val="32"/>
          <w:szCs w:val="32"/>
        </w:rPr>
      </w:pPr>
    </w:p>
    <w:p>
      <w:pPr>
        <w:pStyle w:val="3"/>
        <w:widowControl/>
        <w:spacing w:beforeAutospacing="0" w:afterAutospacing="0"/>
        <w:jc w:val="center"/>
        <w:rPr>
          <w:rFonts w:hint="default"/>
          <w:sz w:val="32"/>
          <w:szCs w:val="32"/>
        </w:rPr>
      </w:pPr>
    </w:p>
    <w:p>
      <w:pPr>
        <w:pStyle w:val="3"/>
        <w:widowControl/>
        <w:spacing w:beforeAutospacing="0" w:afterAutospacing="0"/>
        <w:ind w:firstLine="2072" w:firstLineChars="645"/>
        <w:rPr>
          <w:rFonts w:hint="default"/>
          <w:sz w:val="32"/>
          <w:szCs w:val="32"/>
        </w:rPr>
      </w:pPr>
      <w:r>
        <w:rPr>
          <w:sz w:val="32"/>
          <w:szCs w:val="32"/>
        </w:rPr>
        <w:t>习近平在全国教育大会上强调</w:t>
      </w:r>
    </w:p>
    <w:p>
      <w:pPr>
        <w:pStyle w:val="2"/>
        <w:widowControl/>
        <w:spacing w:beforeAutospacing="0" w:afterAutospacing="0"/>
        <w:jc w:val="center"/>
        <w:rPr>
          <w:rFonts w:hint="default"/>
          <w:sz w:val="32"/>
          <w:szCs w:val="32"/>
        </w:rPr>
      </w:pPr>
      <w:r>
        <w:rPr>
          <w:sz w:val="32"/>
          <w:szCs w:val="32"/>
        </w:rPr>
        <w:t xml:space="preserve">坚持中国特色社会主义教育发展道路 </w:t>
      </w:r>
    </w:p>
    <w:p>
      <w:pPr>
        <w:pStyle w:val="2"/>
        <w:widowControl/>
        <w:spacing w:beforeAutospacing="0" w:afterAutospacing="0"/>
        <w:jc w:val="center"/>
        <w:rPr>
          <w:rFonts w:hint="default"/>
          <w:sz w:val="32"/>
          <w:szCs w:val="32"/>
        </w:rPr>
      </w:pPr>
      <w:r>
        <w:rPr>
          <w:sz w:val="32"/>
          <w:szCs w:val="32"/>
        </w:rPr>
        <w:t>培养德智体美劳全面发展的社会主义建设者和接班人</w:t>
      </w:r>
    </w:p>
    <w:p>
      <w:pPr>
        <w:pStyle w:val="3"/>
        <w:widowControl/>
        <w:spacing w:beforeAutospacing="0" w:afterAutospacing="0" w:line="500" w:lineRule="exact"/>
        <w:jc w:val="center"/>
        <w:rPr>
          <w:rFonts w:hint="default" w:asciiTheme="majorEastAsia" w:hAnsiTheme="majorEastAsia" w:eastAsiaTheme="majorEastAsia" w:cstheme="majorEastAsia"/>
          <w:b w:val="0"/>
          <w:bCs/>
          <w:sz w:val="28"/>
          <w:szCs w:val="28"/>
        </w:rPr>
      </w:pPr>
      <w:r>
        <w:rPr>
          <w:rFonts w:asciiTheme="majorEastAsia" w:hAnsiTheme="majorEastAsia" w:eastAsiaTheme="majorEastAsia" w:cstheme="majorEastAsia"/>
          <w:b w:val="0"/>
          <w:bCs/>
          <w:sz w:val="28"/>
          <w:szCs w:val="28"/>
        </w:rPr>
        <w:t>习近平代表党中央向全国广大教师和教育工作者</w:t>
      </w:r>
    </w:p>
    <w:p>
      <w:pPr>
        <w:pStyle w:val="3"/>
        <w:widowControl/>
        <w:spacing w:beforeAutospacing="0" w:afterAutospacing="0" w:line="500" w:lineRule="exact"/>
        <w:jc w:val="center"/>
        <w:rPr>
          <w:rFonts w:hint="default" w:asciiTheme="majorEastAsia" w:hAnsiTheme="majorEastAsia" w:eastAsiaTheme="majorEastAsia" w:cstheme="majorEastAsia"/>
          <w:b w:val="0"/>
          <w:bCs/>
          <w:sz w:val="28"/>
          <w:szCs w:val="28"/>
        </w:rPr>
      </w:pPr>
      <w:r>
        <w:rPr>
          <w:rFonts w:asciiTheme="majorEastAsia" w:hAnsiTheme="majorEastAsia" w:eastAsiaTheme="majorEastAsia" w:cstheme="majorEastAsia"/>
          <w:b w:val="0"/>
          <w:bCs/>
          <w:sz w:val="28"/>
          <w:szCs w:val="28"/>
        </w:rPr>
        <w:t>致以节日的热烈祝贺和诚挚问候</w:t>
      </w:r>
      <w:r>
        <w:rPr>
          <w:rFonts w:asciiTheme="majorEastAsia" w:hAnsiTheme="majorEastAsia" w:eastAsiaTheme="majorEastAsia" w:cstheme="majorEastAsia"/>
          <w:b w:val="0"/>
          <w:bCs/>
          <w:sz w:val="28"/>
          <w:szCs w:val="28"/>
        </w:rPr>
        <w:br w:type="textWrapping"/>
      </w:r>
      <w:r>
        <w:rPr>
          <w:rFonts w:asciiTheme="majorEastAsia" w:hAnsiTheme="majorEastAsia" w:eastAsiaTheme="majorEastAsia" w:cstheme="majorEastAsia"/>
          <w:b w:val="0"/>
          <w:bCs/>
          <w:sz w:val="28"/>
          <w:szCs w:val="28"/>
        </w:rPr>
        <w:t>李克强讲话　汪洋王沪宁赵乐际韩正出席</w:t>
      </w:r>
    </w:p>
    <w:p>
      <w:pPr>
        <w:widowControl/>
        <w:spacing w:line="500" w:lineRule="exact"/>
        <w:jc w:val="center"/>
      </w:pPr>
      <w:r>
        <w:rPr>
          <w:rFonts w:ascii="宋体" w:hAnsi="宋体" w:eastAsia="宋体" w:cs="宋体"/>
          <w:kern w:val="0"/>
          <w:sz w:val="24"/>
        </w:rPr>
        <w:t>2018-09-10　来源：新华网</w:t>
      </w:r>
    </w:p>
    <w:p>
      <w:pPr>
        <w:pStyle w:val="5"/>
        <w:widowControl/>
        <w:jc w:val="center"/>
      </w:pPr>
      <w:r>
        <w:drawing>
          <wp:inline distT="0" distB="0" distL="114300" distR="114300">
            <wp:extent cx="4963160" cy="4184015"/>
            <wp:effectExtent l="0" t="0" r="254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963160" cy="4184015"/>
                    </a:xfrm>
                    <a:prstGeom prst="rect">
                      <a:avLst/>
                    </a:prstGeom>
                    <a:noFill/>
                    <a:ln w="9525">
                      <a:noFill/>
                    </a:ln>
                  </pic:spPr>
                </pic:pic>
              </a:graphicData>
            </a:graphic>
          </wp:inline>
        </w:drawing>
      </w:r>
    </w:p>
    <w:p>
      <w:pPr>
        <w:pStyle w:val="5"/>
        <w:widowControl/>
      </w:pPr>
      <w:r>
        <w:t>　　</w:t>
      </w:r>
      <w:r>
        <w:rPr>
          <w:rFonts w:ascii="楷体_GB2312" w:hAnsi="楷体_GB2312" w:eastAsia="楷体_GB2312" w:cs="楷体_GB2312"/>
          <w:color w:val="0000FF"/>
        </w:rPr>
        <w:t>9月10日，全国教育大会在北京召开。中共中央总书记、国家主席、中央军委主席习近平出席会议并发表重要讲话，代表党中央向全国广大教师和教育工作者致以节日的热烈祝贺和诚挚问候。（新华社记者 王晔/摄）</w:t>
      </w:r>
    </w:p>
    <w:p>
      <w:pPr>
        <w:pStyle w:val="5"/>
        <w:widowControl/>
        <w:spacing w:line="520" w:lineRule="exact"/>
        <w:rPr>
          <w:rFonts w:ascii="仿宋_GB2312" w:hAnsi="仿宋_GB2312" w:eastAsia="仿宋_GB2312" w:cs="仿宋_GB2312"/>
          <w:sz w:val="30"/>
          <w:szCs w:val="30"/>
        </w:rPr>
      </w:pPr>
      <w:r>
        <w:t>　　</w:t>
      </w:r>
      <w:r>
        <w:rPr>
          <w:rFonts w:hint="eastAsia" w:ascii="仿宋_GB2312" w:hAnsi="仿宋_GB2312" w:eastAsia="仿宋_GB2312" w:cs="仿宋_GB2312"/>
          <w:sz w:val="30"/>
          <w:szCs w:val="30"/>
        </w:rPr>
        <w:t>北京9月10日电 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李克强在会上讲话。汪洋、王沪宁、赵乐际、韩正出席会议。</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教育”，完善吸引优秀人才从事教育的体制机制，提升教师社会地位，让尊师重教蔚然成风。</w:t>
      </w:r>
    </w:p>
    <w:p>
      <w:pPr>
        <w:pStyle w:val="5"/>
        <w:widowControl/>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中共中央政治局委员、中央书记处书记，全国人大常委会有关领导同志，国务委员，最高人民法院院长，最高人民检察院检察长，全国政协有关领导同志出席大会。</w:t>
      </w:r>
    </w:p>
    <w:p>
      <w:pPr>
        <w:pStyle w:val="5"/>
        <w:widowControl/>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中央教育工作领导小组成员，各省区市和计划单列市、新疆生产建设兵团，中央和国家机关有关部门、有关人民团体，军队有关单位，部分高校负责同志参加大会。（新华社记者 吴晶 胡浩）</w:t>
      </w:r>
    </w:p>
    <w:p>
      <w:pPr>
        <w:pStyle w:val="5"/>
        <w:widowControl/>
        <w:spacing w:line="520" w:lineRule="exact"/>
        <w:ind w:firstLine="600"/>
        <w:rPr>
          <w:rFonts w:ascii="仿宋_GB2312" w:hAnsi="仿宋_GB2312" w:eastAsia="仿宋_GB2312" w:cs="仿宋_GB2312"/>
          <w:sz w:val="30"/>
          <w:szCs w:val="30"/>
        </w:rPr>
      </w:pPr>
    </w:p>
    <w:p>
      <w:pPr>
        <w:pStyle w:val="5"/>
        <w:widowControl/>
        <w:spacing w:line="520" w:lineRule="exact"/>
        <w:ind w:firstLine="600"/>
        <w:rPr>
          <w:rFonts w:ascii="仿宋_GB2312" w:hAnsi="仿宋_GB2312" w:eastAsia="仿宋_GB2312" w:cs="仿宋_GB2312"/>
          <w:sz w:val="30"/>
          <w:szCs w:val="30"/>
        </w:rPr>
      </w:pPr>
    </w:p>
    <w:p>
      <w:pPr>
        <w:pStyle w:val="5"/>
        <w:widowControl/>
        <w:spacing w:line="520" w:lineRule="exact"/>
        <w:ind w:firstLine="600"/>
        <w:rPr>
          <w:rFonts w:ascii="仿宋_GB2312" w:hAnsi="仿宋_GB2312" w:eastAsia="仿宋_GB2312" w:cs="仿宋_GB2312"/>
          <w:sz w:val="30"/>
          <w:szCs w:val="30"/>
        </w:rPr>
      </w:pPr>
    </w:p>
    <w:p>
      <w:pPr>
        <w:pStyle w:val="2"/>
        <w:widowControl/>
        <w:spacing w:before="226" w:beforeAutospacing="0" w:afterAutospacing="0" w:line="450" w:lineRule="atLeast"/>
        <w:jc w:val="center"/>
        <w:rPr>
          <w:rFonts w:hint="default" w:cs="宋体"/>
          <w:sz w:val="33"/>
          <w:szCs w:val="33"/>
        </w:rPr>
      </w:pPr>
      <w:r>
        <w:rPr>
          <w:rFonts w:cs="宋体"/>
          <w:sz w:val="33"/>
          <w:szCs w:val="33"/>
        </w:rPr>
        <w:t>习近平总书记致西藏民族大学建校60周年</w:t>
      </w:r>
    </w:p>
    <w:p>
      <w:pPr>
        <w:pStyle w:val="2"/>
        <w:widowControl/>
        <w:spacing w:before="226" w:beforeAutospacing="0" w:afterAutospacing="0" w:line="450" w:lineRule="atLeast"/>
        <w:jc w:val="center"/>
        <w:rPr>
          <w:rFonts w:hint="default" w:cs="宋体"/>
          <w:sz w:val="33"/>
          <w:szCs w:val="33"/>
        </w:rPr>
      </w:pPr>
      <w:r>
        <w:rPr>
          <w:rFonts w:cs="宋体"/>
          <w:sz w:val="33"/>
          <w:szCs w:val="33"/>
        </w:rPr>
        <w:t>贺信</w:t>
      </w:r>
    </w:p>
    <w:p>
      <w:pPr>
        <w:widowControl/>
        <w:spacing w:line="432"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 人民日报 》（ 2018年10月16日  01 版）</w:t>
      </w:r>
    </w:p>
    <w:p>
      <w:pPr>
        <w:pStyle w:val="5"/>
        <w:widowControl/>
        <w:spacing w:beforeAutospacing="0" w:afterAutospacing="0" w:line="500" w:lineRule="exact"/>
        <w:ind w:right="147"/>
        <w:rPr>
          <w:rFonts w:ascii="仿宋_GB2312" w:hAnsi="仿宋_GB2312" w:eastAsia="仿宋_GB2312" w:cs="仿宋_GB2312"/>
          <w:color w:val="2B2B2B"/>
          <w:sz w:val="32"/>
          <w:szCs w:val="32"/>
          <w:shd w:val="clear" w:color="auto" w:fill="FFFFFF"/>
        </w:rPr>
      </w:pPr>
    </w:p>
    <w:p>
      <w:pPr>
        <w:pStyle w:val="5"/>
        <w:widowControl/>
        <w:spacing w:beforeAutospacing="0" w:afterAutospacing="0" w:line="500" w:lineRule="exact"/>
        <w:ind w:right="147"/>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西藏民族大学：</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值此西藏民族大学建校60周年之际，我代表党中央，并以我个人的名义，向全校广大师生员工和校友致以热烈的祝贺！</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西藏民族大学建校以来，贯彻党的教育方针，坚持正确办学方向，坚持立德树人，为党和人民、为西藏各项事业发展培养了一大批优秀干部和专业技术人才。西藏民族大学60年来取得的成绩，是在党的领导下西藏各项事业蓬勃发展、西藏各族人民生活不断改善的生动体现。</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站在新的历史起点上，希望你们全面贯彻落实新时代中国特色社会主义思想和党的十九大精神，紧紧围绕培养什么样的人、怎么培养人、为谁培养人这一根本问题，培育和弘扬社会主义核心价值观，提高教育教学水平，贯彻党的民族政策和宗教政策，加强民族团结进步教育，传承中华优秀传统文化，自觉维护民族团结，全面推进学校各项工作，努力培养德智体美劳全面发展的社会主义建设者和接班人，为推动西藏经济社会发展，为实现“两个一百年”奋斗目标、实现中华民族伟大复兴的中国梦作出新的更大贡献。</w:t>
      </w:r>
    </w:p>
    <w:p>
      <w:pPr>
        <w:pStyle w:val="5"/>
        <w:widowControl/>
        <w:spacing w:beforeAutospacing="0" w:afterAutospacing="0" w:line="500" w:lineRule="exact"/>
        <w:ind w:right="147" w:firstLine="640" w:firstLineChars="2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w:t>
      </w:r>
    </w:p>
    <w:p>
      <w:pPr>
        <w:pStyle w:val="5"/>
        <w:widowControl/>
        <w:spacing w:beforeAutospacing="0" w:afterAutospacing="0" w:line="500" w:lineRule="exact"/>
        <w:ind w:right="467" w:firstLine="640" w:firstLineChars="2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习近平    </w:t>
      </w:r>
    </w:p>
    <w:p>
      <w:pPr>
        <w:pStyle w:val="5"/>
        <w:widowControl/>
        <w:spacing w:beforeAutospacing="0" w:afterAutospacing="0" w:line="500" w:lineRule="exact"/>
        <w:ind w:right="147" w:firstLine="640" w:firstLineChars="2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2018年10月15日  </w:t>
      </w:r>
    </w:p>
    <w:p>
      <w:pPr>
        <w:pStyle w:val="5"/>
        <w:widowControl/>
        <w:spacing w:beforeAutospacing="0" w:afterAutospacing="0" w:line="500" w:lineRule="exact"/>
        <w:ind w:right="147" w:firstLine="640" w:firstLineChars="2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w:t>
      </w:r>
    </w:p>
    <w:p>
      <w:pPr>
        <w:pStyle w:val="2"/>
        <w:widowControl/>
        <w:jc w:val="center"/>
        <w:rPr>
          <w:rFonts w:hint="default"/>
        </w:rPr>
      </w:pPr>
      <w:r>
        <w:t>习近平给中央美术学院老教授的回信</w:t>
      </w:r>
    </w:p>
    <w:p>
      <w:pPr>
        <w:widowControl/>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2018-08-30　来源：新华社客户端</w:t>
      </w:r>
    </w:p>
    <w:p>
      <w:pPr>
        <w:pStyle w:val="5"/>
        <w:widowControl/>
        <w:spacing w:beforeAutospacing="0" w:afterAutospacing="0" w:line="500" w:lineRule="exact"/>
        <w:ind w:right="147"/>
        <w:rPr>
          <w:rFonts w:ascii="仿宋_GB2312" w:hAnsi="仿宋_GB2312" w:eastAsia="仿宋_GB2312" w:cs="仿宋_GB2312"/>
          <w:color w:val="2B2B2B"/>
          <w:sz w:val="32"/>
          <w:szCs w:val="32"/>
          <w:shd w:val="clear" w:color="auto" w:fill="FFFFFF"/>
        </w:rPr>
      </w:pPr>
    </w:p>
    <w:p>
      <w:pPr>
        <w:pStyle w:val="5"/>
        <w:widowControl/>
        <w:spacing w:beforeAutospacing="0" w:afterAutospacing="0" w:line="500" w:lineRule="exact"/>
        <w:ind w:right="147"/>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周令钊、戴泽、伍必端、詹建俊、闻立鹏、靳尚谊、邵大箴、薛永年同志：</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你们好！来信收悉。长期以来，你们辛勤耕耘，致力教书育人，专心艺术创作，为党和人民作出了重要贡献。耄耋之年，你们初心不改，依然心系祖国接班人培养，特别是周令钊等同志年近百岁仍然对美育工作、美术事业发展不懈追求，殷殷之情令我十分感动。我谨向你们表示诚挚的问候。</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美术教育是美育的重要组成部分，对塑造美好心灵具有重要作用。你们提出加强美育工作，很有必要。做好美育工作，要坚持立德树人，扎根时代生活，遵循美育特点，弘扬中华美育精神，让祖国青年一代身心都健康成长。</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值此中央美术学院百年校庆之际，希望学院坚持正确办学方向，落实党的教育方针，发扬爱国为民、崇德尚艺的优良传统，以大爱之心育莘莘学子，以大美之艺绘传世之作，努力把学院办成培养社会主义建设者和接班人的摇篮。</w:t>
      </w:r>
    </w:p>
    <w:p>
      <w:pPr>
        <w:pStyle w:val="5"/>
        <w:widowControl/>
        <w:spacing w:beforeAutospacing="0" w:afterAutospacing="0" w:line="500" w:lineRule="exact"/>
        <w:ind w:left="147" w:right="147" w:firstLine="482"/>
        <w:jc w:val="center"/>
        <w:rPr>
          <w:rFonts w:ascii="仿宋_GB2312" w:hAnsi="仿宋_GB2312" w:eastAsia="仿宋_GB2312" w:cs="仿宋_GB2312"/>
          <w:color w:val="2B2B2B"/>
          <w:sz w:val="32"/>
          <w:szCs w:val="32"/>
          <w:shd w:val="clear" w:color="auto" w:fill="FFFFFF"/>
        </w:rPr>
      </w:pPr>
    </w:p>
    <w:p>
      <w:pPr>
        <w:pStyle w:val="5"/>
        <w:widowControl/>
        <w:spacing w:beforeAutospacing="0" w:afterAutospacing="0" w:line="500" w:lineRule="exact"/>
        <w:ind w:left="147" w:right="147" w:firstLine="482"/>
        <w:jc w:val="center"/>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习近平</w:t>
      </w:r>
    </w:p>
    <w:p>
      <w:pPr>
        <w:pStyle w:val="5"/>
        <w:widowControl/>
        <w:spacing w:beforeAutospacing="0" w:afterAutospacing="0" w:line="500" w:lineRule="exact"/>
        <w:ind w:left="147" w:right="147" w:firstLine="482"/>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2018年8月30日</w:t>
      </w:r>
    </w:p>
    <w:p>
      <w:pPr>
        <w:pStyle w:val="2"/>
        <w:widowControl/>
        <w:spacing w:beforeAutospacing="0" w:afterAutospacing="0" w:line="660" w:lineRule="exact"/>
        <w:ind w:right="147"/>
        <w:jc w:val="center"/>
        <w:rPr>
          <w:rFonts w:hint="default" w:ascii="微软雅黑" w:hAnsi="微软雅黑" w:eastAsia="微软雅黑" w:cs="微软雅黑"/>
          <w:color w:val="000000"/>
          <w:sz w:val="28"/>
          <w:szCs w:val="28"/>
          <w:shd w:val="clear" w:color="auto" w:fill="FFFFFF"/>
        </w:rPr>
      </w:pPr>
    </w:p>
    <w:p>
      <w:pPr>
        <w:pStyle w:val="2"/>
        <w:widowControl/>
        <w:spacing w:beforeAutospacing="0" w:afterAutospacing="0" w:line="660" w:lineRule="exact"/>
        <w:ind w:right="147"/>
        <w:jc w:val="center"/>
        <w:rPr>
          <w:rFonts w:hint="default" w:ascii="微软雅黑" w:hAnsi="微软雅黑" w:eastAsia="微软雅黑" w:cs="微软雅黑"/>
          <w:color w:val="000000"/>
          <w:sz w:val="28"/>
          <w:szCs w:val="28"/>
          <w:shd w:val="clear" w:color="auto" w:fill="FFFFFF"/>
        </w:rPr>
      </w:pPr>
    </w:p>
    <w:p>
      <w:pPr>
        <w:pStyle w:val="2"/>
        <w:widowControl/>
        <w:spacing w:beforeAutospacing="0" w:afterAutospacing="0" w:line="660" w:lineRule="exact"/>
        <w:ind w:right="147"/>
        <w:jc w:val="center"/>
        <w:rPr>
          <w:rFonts w:hint="default" w:ascii="微软雅黑" w:hAnsi="微软雅黑" w:eastAsia="微软雅黑" w:cs="微软雅黑"/>
          <w:color w:val="000000"/>
          <w:sz w:val="28"/>
          <w:szCs w:val="28"/>
          <w:shd w:val="clear" w:color="auto" w:fill="FFFFFF"/>
        </w:rPr>
      </w:pPr>
    </w:p>
    <w:p>
      <w:pPr>
        <w:pStyle w:val="2"/>
        <w:widowControl/>
        <w:spacing w:beforeAutospacing="0" w:afterAutospacing="0" w:line="660" w:lineRule="exact"/>
        <w:ind w:right="147"/>
        <w:jc w:val="center"/>
        <w:rPr>
          <w:rFonts w:hint="default" w:ascii="微软雅黑" w:hAnsi="微软雅黑" w:eastAsia="微软雅黑" w:cs="微软雅黑"/>
          <w:color w:val="000000"/>
          <w:sz w:val="28"/>
          <w:szCs w:val="28"/>
          <w:shd w:val="clear" w:color="auto" w:fill="FFFFFF"/>
        </w:rPr>
      </w:pPr>
    </w:p>
    <w:p>
      <w:pPr>
        <w:pStyle w:val="2"/>
        <w:widowControl/>
        <w:spacing w:beforeAutospacing="0" w:afterAutospacing="0" w:line="460" w:lineRule="exact"/>
        <w:jc w:val="center"/>
        <w:rPr>
          <w:rFonts w:hint="default" w:ascii="方正小标宋简体" w:hAnsi="黑体" w:eastAsia="方正小标宋简体" w:cs="黑体"/>
          <w:b w:val="0"/>
          <w:sz w:val="36"/>
          <w:szCs w:val="36"/>
        </w:rPr>
      </w:pPr>
      <w:r>
        <w:rPr>
          <w:rFonts w:ascii="方正小标宋简体" w:hAnsi="黑体" w:eastAsia="方正小标宋简体" w:cs="黑体"/>
          <w:b w:val="0"/>
          <w:sz w:val="36"/>
          <w:szCs w:val="36"/>
        </w:rPr>
        <w:t>习近平给华中农业大学“本禹志愿服务队”回信</w:t>
      </w:r>
    </w:p>
    <w:p>
      <w:pPr>
        <w:pStyle w:val="5"/>
        <w:widowControl/>
        <w:spacing w:beforeAutospacing="0" w:afterAutospacing="0" w:line="460" w:lineRule="exact"/>
        <w:ind w:right="147" w:firstLine="560" w:firstLineChars="200"/>
        <w:jc w:val="center"/>
        <w:rPr>
          <w:rFonts w:asciiTheme="majorEastAsia" w:hAnsiTheme="majorEastAsia" w:eastAsiaTheme="majorEastAsia" w:cstheme="majorEastAsia"/>
          <w:color w:val="2B2B2B"/>
          <w:sz w:val="28"/>
          <w:szCs w:val="28"/>
          <w:shd w:val="clear" w:color="auto" w:fill="FFFFFF"/>
        </w:rPr>
      </w:pPr>
      <w:r>
        <w:rPr>
          <w:rFonts w:hint="eastAsia" w:asciiTheme="majorEastAsia" w:hAnsiTheme="majorEastAsia" w:eastAsiaTheme="majorEastAsia" w:cstheme="majorEastAsia"/>
          <w:color w:val="2B2B2B"/>
          <w:sz w:val="28"/>
          <w:szCs w:val="28"/>
          <w:shd w:val="clear" w:color="auto" w:fill="FFFFFF"/>
        </w:rPr>
        <w:t>2013年12月06日来源：人民网-人民日报</w:t>
      </w:r>
    </w:p>
    <w:p>
      <w:pPr>
        <w:pStyle w:val="5"/>
        <w:widowControl/>
        <w:spacing w:beforeAutospacing="0" w:afterAutospacing="0" w:line="460" w:lineRule="exact"/>
        <w:ind w:right="147" w:firstLine="640" w:firstLineChars="200"/>
        <w:jc w:val="center"/>
        <w:rPr>
          <w:rFonts w:ascii="仿宋_GB2312" w:hAnsi="仿宋_GB2312" w:eastAsia="仿宋_GB2312" w:cs="仿宋_GB2312"/>
          <w:color w:val="2B2B2B"/>
          <w:sz w:val="32"/>
          <w:szCs w:val="32"/>
          <w:shd w:val="clear" w:color="auto" w:fill="FFFFFF"/>
        </w:rPr>
      </w:pPr>
    </w:p>
    <w:p>
      <w:pPr>
        <w:pStyle w:val="5"/>
        <w:widowControl/>
        <w:spacing w:beforeAutospacing="0" w:afterAutospacing="0" w:line="46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在中国青年志愿者行动实施20周年暨第二十八个国际志愿者日之际，中共中央总书记、国家主席、中央军委主席习近平给华中农业大学“本禹志愿服务队”回信，肯定他们在服务他人、奉献社会中取得的成绩和进步，勉励他们弘扬志愿精神，为实现中华民族伟大复兴的中国梦作出新的更大贡献，并向这支志愿服务队和全国广大青年志愿者致以诚挚问候和崇高敬意。回信全文如下。</w:t>
      </w:r>
    </w:p>
    <w:p>
      <w:pPr>
        <w:pStyle w:val="5"/>
        <w:widowControl/>
        <w:spacing w:beforeAutospacing="0" w:afterAutospacing="0" w:line="46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“本禹志愿服务队”的同学们：</w:t>
      </w:r>
    </w:p>
    <w:p>
      <w:pPr>
        <w:pStyle w:val="5"/>
        <w:widowControl/>
        <w:spacing w:beforeAutospacing="0" w:afterAutospacing="0" w:line="46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来信收悉。得知你们在徐本禹同志感召下，积极加入青年志愿者队伍，走进西部，走进社区，走进农村，用知识和爱心热情服务需要帮助的困难群众，坚持高扬理想、脚踏实地、甘于奉献，在服务他人、奉献社会中收获了成长和进步，找到了青春方向和人生目标，感到十分欣慰。值此中国青年志愿者行动实施20周年之际，我向你们以及全国广大青年志愿者，致以诚挚的问候和崇高的敬意！</w:t>
      </w:r>
    </w:p>
    <w:p>
      <w:pPr>
        <w:pStyle w:val="5"/>
        <w:widowControl/>
        <w:spacing w:beforeAutospacing="0" w:afterAutospacing="0" w:line="46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当前，全国各族人民正在中国共产党领导下，全面贯彻党的十八大和十八届三中全会精神，满怀信心为实现中华民族伟大复兴的中国梦而奋斗。你们在信中表示，要勇敢肩负起历史赋予的责任，积极投身改革发展伟大事业，奉献社会，服务人民，说得很好。</w:t>
      </w:r>
    </w:p>
    <w:p>
      <w:pPr>
        <w:pStyle w:val="5"/>
        <w:widowControl/>
        <w:spacing w:beforeAutospacing="0" w:afterAutospacing="0" w:line="46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历史和现实都告诉我们，青年一代有理想、有担当，国家就有前途，民族就有希望，实现中华民族伟大复兴就有源源不断的强大力量。希望你们弘扬奉献、友爱、互助、进步的志愿精神，坚持与祖国同行、为人民奉献，以青春梦想、用实际行动为实现中国梦作出新的更大贡献。</w:t>
      </w:r>
    </w:p>
    <w:p>
      <w:pPr>
        <w:pStyle w:val="5"/>
        <w:widowControl/>
        <w:spacing w:beforeAutospacing="0" w:afterAutospacing="0" w:line="460" w:lineRule="exact"/>
        <w:ind w:right="147" w:firstLine="640" w:firstLineChars="2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习近平</w:t>
      </w:r>
    </w:p>
    <w:p>
      <w:pPr>
        <w:pStyle w:val="5"/>
        <w:widowControl/>
        <w:spacing w:beforeAutospacing="0" w:afterAutospacing="0" w:line="460" w:lineRule="exact"/>
        <w:ind w:right="147" w:firstLine="640" w:firstLineChars="2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2013年12月5日</w:t>
      </w:r>
    </w:p>
    <w:p>
      <w:pPr>
        <w:pStyle w:val="5"/>
        <w:widowControl/>
        <w:spacing w:beforeAutospacing="0" w:afterAutospacing="0" w:line="460" w:lineRule="exact"/>
        <w:ind w:right="147"/>
        <w:jc w:val="center"/>
        <w:rPr>
          <w:rFonts w:ascii="方正小标宋简体" w:hAnsi="宋体" w:eastAsia="方正小标宋简体" w:cs="宋体"/>
          <w:sz w:val="44"/>
          <w:szCs w:val="33"/>
        </w:rPr>
      </w:pPr>
      <w:r>
        <w:rPr>
          <w:rFonts w:hint="eastAsia" w:ascii="方正小标宋简体" w:hAnsi="宋体" w:eastAsia="方正小标宋简体" w:cs="宋体"/>
          <w:color w:val="333333"/>
          <w:sz w:val="44"/>
          <w:szCs w:val="33"/>
        </w:rPr>
        <w:t>习近平总书记给中央民族大学附属中学全校学生的回信</w:t>
      </w:r>
    </w:p>
    <w:p>
      <w:pPr>
        <w:widowControl/>
        <w:jc w:val="center"/>
        <w:rPr>
          <w:rFonts w:ascii="宋体" w:hAnsi="宋体" w:eastAsia="宋体" w:cs="宋体"/>
          <w:kern w:val="0"/>
          <w:sz w:val="28"/>
          <w:szCs w:val="28"/>
        </w:rPr>
      </w:pPr>
      <w:r>
        <w:rPr>
          <w:rFonts w:hint="eastAsia" w:ascii="宋体" w:hAnsi="宋体" w:eastAsia="宋体" w:cs="宋体"/>
          <w:kern w:val="0"/>
          <w:sz w:val="28"/>
          <w:szCs w:val="28"/>
        </w:rPr>
        <w:t>2013年10月06日 来源： 新华网</w:t>
      </w:r>
    </w:p>
    <w:p>
      <w:pPr>
        <w:widowControl/>
        <w:rPr>
          <w:rFonts w:ascii="仿宋_GB2312" w:hAnsi="仿宋_GB2312" w:eastAsia="仿宋_GB2312" w:cs="仿宋_GB2312"/>
          <w:color w:val="2B2B2B"/>
          <w:sz w:val="32"/>
          <w:szCs w:val="32"/>
          <w:shd w:val="clear" w:color="auto" w:fill="FFFFFF"/>
        </w:rPr>
      </w:pPr>
    </w:p>
    <w:p>
      <w:pPr>
        <w:widowControl/>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中央民族大学附属中学的全体同学们：</w:t>
      </w:r>
    </w:p>
    <w:p>
      <w:pPr>
        <w:pStyle w:val="5"/>
        <w:widowControl/>
        <w:spacing w:beforeAutospacing="0" w:afterAutospacing="0" w:line="500" w:lineRule="exact"/>
        <w:ind w:firstLine="320" w:firstLineChars="1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你们好！</w:t>
      </w:r>
    </w:p>
    <w:p>
      <w:pPr>
        <w:pStyle w:val="5"/>
        <w:widowControl/>
        <w:spacing w:beforeAutospacing="0" w:afterAutospacing="0" w:line="500" w:lineRule="exact"/>
        <w:ind w:firstLine="320" w:firstLineChars="1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你们给我的来信收悉，得知同学们朝气蓬勃、富有理想、精进学习、团结友爱，我感到十分欣慰。</w:t>
      </w:r>
    </w:p>
    <w:p>
      <w:pPr>
        <w:pStyle w:val="5"/>
        <w:widowControl/>
        <w:spacing w:beforeAutospacing="0" w:afterAutospacing="0" w:line="500" w:lineRule="exact"/>
        <w:ind w:firstLine="320" w:firstLineChars="1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在你们学校建校100周年之际，我向你们和全校教职员工，表示热烈的祝贺！</w:t>
      </w:r>
    </w:p>
    <w:p>
      <w:pPr>
        <w:pStyle w:val="5"/>
        <w:widowControl/>
        <w:spacing w:beforeAutospacing="0" w:afterAutospacing="0" w:line="500" w:lineRule="exact"/>
        <w:ind w:firstLine="320" w:firstLineChars="1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中央民族大学附属中学作为全国唯一一所面向各少数民族地区招生的民族中学，自建校以来，培养了大批少数民族优秀人才，他们在各条战线上为人民解放、国家发展、民族团结、人民幸福作出了重要贡献。</w:t>
      </w:r>
    </w:p>
    <w:p>
      <w:pPr>
        <w:pStyle w:val="5"/>
        <w:widowControl/>
        <w:spacing w:beforeAutospacing="0" w:afterAutospacing="0" w:line="500" w:lineRule="exact"/>
        <w:ind w:firstLine="320" w:firstLineChars="1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我国是统一的多民族国家。我国各族人民同呼吸、共命运、心连心的奋斗历程是中华民族强大凝聚力和非凡创造力的重要源泉。我国各民族多姿多彩的文化是中华文明的重要组成部分。希望学校继承光荣传统，传承各民族优秀文化，承担好立德树人、教书育人的神圣职责，着力培养造就中国特色社会主义事业合格建设者和接班人。</w:t>
      </w:r>
    </w:p>
    <w:p>
      <w:pPr>
        <w:pStyle w:val="5"/>
        <w:widowControl/>
        <w:spacing w:beforeAutospacing="0" w:afterAutospacing="0" w:line="500" w:lineRule="exact"/>
        <w:ind w:firstLine="320" w:firstLineChars="1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学如弓弩，才如箭镞。”希望同学们珍惜美好时光，砥砺品德，陶冶情操，刻苦学习，全面发展，掌握真才实学，努力成为建设伟大祖国、建设美丽家乡的有用之才、栋梁之材，为促进民族团结进步、实现共同繁荣发展作出应有贡献。</w:t>
      </w:r>
    </w:p>
    <w:p>
      <w:pPr>
        <w:pStyle w:val="5"/>
        <w:widowControl/>
        <w:spacing w:beforeAutospacing="0" w:afterAutospacing="0" w:line="500" w:lineRule="exact"/>
        <w:ind w:firstLine="320" w:firstLineChars="1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祝同学们身体健康、学习进步。</w:t>
      </w:r>
    </w:p>
    <w:p>
      <w:pPr>
        <w:pStyle w:val="5"/>
        <w:widowControl/>
        <w:spacing w:beforeAutospacing="0" w:afterAutospacing="0" w:line="500" w:lineRule="exact"/>
        <w:ind w:firstLine="320" w:firstLineChars="1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习近平</w:t>
      </w:r>
    </w:p>
    <w:p>
      <w:pPr>
        <w:pStyle w:val="5"/>
        <w:widowControl/>
        <w:spacing w:beforeAutospacing="0" w:afterAutospacing="0" w:line="500" w:lineRule="exact"/>
        <w:ind w:firstLine="320" w:firstLineChars="100"/>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    2013年10月1日</w:t>
      </w:r>
    </w:p>
    <w:p>
      <w:pPr>
        <w:pStyle w:val="2"/>
        <w:widowControl/>
        <w:ind w:firstLine="1078" w:firstLineChars="245"/>
        <w:rPr>
          <w:rFonts w:hint="default" w:ascii="方正小标宋简体" w:eastAsia="方正小标宋简体"/>
          <w:b w:val="0"/>
          <w:sz w:val="44"/>
        </w:rPr>
      </w:pPr>
      <w:r>
        <w:rPr>
          <w:rFonts w:ascii="方正小标宋简体" w:eastAsia="方正小标宋简体"/>
          <w:b w:val="0"/>
          <w:sz w:val="44"/>
        </w:rPr>
        <w:t>在北京大学师生座谈会上的讲话</w:t>
      </w:r>
    </w:p>
    <w:p>
      <w:pPr>
        <w:widowControl/>
        <w:jc w:val="center"/>
        <w:rPr>
          <w:sz w:val="28"/>
          <w:szCs w:val="28"/>
        </w:rPr>
      </w:pPr>
      <w:r>
        <w:rPr>
          <w:rFonts w:ascii="宋体" w:hAnsi="宋体" w:eastAsia="宋体" w:cs="宋体"/>
          <w:kern w:val="0"/>
          <w:sz w:val="28"/>
          <w:szCs w:val="28"/>
        </w:rPr>
        <w:t>2018-05-03　来源：新华网</w:t>
      </w:r>
    </w:p>
    <w:p>
      <w:pPr>
        <w:pStyle w:val="5"/>
        <w:widowControl/>
        <w:spacing w:beforeAutospacing="0" w:afterAutospacing="0" w:line="500" w:lineRule="exact"/>
        <w:ind w:left="147" w:right="147" w:firstLine="482"/>
        <w:jc w:val="center"/>
      </w:pPr>
      <w:r>
        <w:t>2018年5月2日</w:t>
      </w:r>
    </w:p>
    <w:p>
      <w:pPr>
        <w:pStyle w:val="5"/>
        <w:widowControl/>
        <w:spacing w:beforeAutospacing="0" w:afterAutospacing="0" w:line="500" w:lineRule="exact"/>
        <w:ind w:left="147" w:right="147" w:firstLine="482"/>
        <w:jc w:val="center"/>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习近平</w:t>
      </w:r>
    </w:p>
    <w:p>
      <w:pPr>
        <w:pStyle w:val="5"/>
        <w:widowControl/>
        <w:spacing w:beforeAutospacing="0" w:afterAutospacing="0" w:line="500" w:lineRule="exact"/>
        <w:ind w:right="147"/>
        <w:rPr>
          <w:rFonts w:ascii="仿宋_GB2312" w:hAnsi="仿宋_GB2312" w:eastAsia="仿宋_GB2312" w:cs="仿宋_GB2312"/>
          <w:color w:val="2B2B2B"/>
          <w:sz w:val="32"/>
          <w:szCs w:val="32"/>
          <w:shd w:val="clear" w:color="auto" w:fill="FFFFFF"/>
        </w:rPr>
      </w:pPr>
    </w:p>
    <w:p>
      <w:pPr>
        <w:pStyle w:val="5"/>
        <w:widowControl/>
        <w:spacing w:beforeAutospacing="0" w:afterAutospacing="0" w:line="500" w:lineRule="exact"/>
        <w:ind w:right="147"/>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各位同学，各位老师，同志们：</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近年来，北大继承光荣传统，坚持社会主义办学方向，立德树人成果丰硕，双一流建设成效显著，服务经济社会发展成绩突出，学校发展思路清晰，办学实力和影响力显著增强，令人欣慰。</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从五四运动到中国特色社会主义进入新时代，中华民族迎来了从站起来、富起来到强起来的伟大飞跃。这在中华民族发展史上、在人类社会发展史上都是划时代的。</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同学们、老师们！</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大学是立德树人、培养人才的地方，是青年人学习知识、增长才干、放飞梦想的地方。借此机会，我想就学校培养什么样的人、怎样培养人，同各位同学和老师交流一下看法。</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同学们、老师们！</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2014年我来北大同师生代表座谈时对广大青年提出了具有执着的信念、优良的品德、丰富的知识、过硬的本领这4点要求。借此机会，我再给广大青年提几点希望。</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同学们、老师们！</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pStyle w:val="5"/>
        <w:widowControl/>
        <w:spacing w:beforeAutospacing="0" w:afterAutospacing="0" w:line="500" w:lineRule="exact"/>
        <w:ind w:right="147"/>
        <w:jc w:val="right"/>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（受权发布 新华社北京5月2日电）</w:t>
      </w:r>
    </w:p>
    <w:p>
      <w:pPr>
        <w:pStyle w:val="2"/>
        <w:widowControl/>
        <w:spacing w:beforeAutospacing="0" w:afterAutospacing="0" w:line="660" w:lineRule="exact"/>
        <w:ind w:right="147"/>
        <w:jc w:val="right"/>
        <w:rPr>
          <w:rFonts w:hint="default" w:ascii="微软雅黑" w:hAnsi="微软雅黑" w:eastAsia="微软雅黑" w:cs="微软雅黑"/>
          <w:color w:val="000000"/>
          <w:sz w:val="28"/>
          <w:szCs w:val="28"/>
          <w:shd w:val="clear" w:color="auto" w:fill="FFFFFF"/>
        </w:rPr>
      </w:pPr>
    </w:p>
    <w:p>
      <w:pPr>
        <w:pStyle w:val="5"/>
        <w:widowControl/>
        <w:spacing w:beforeAutospacing="0" w:afterAutospacing="0" w:line="500" w:lineRule="exact"/>
        <w:ind w:left="147" w:leftChars="70" w:right="147" w:firstLine="3060" w:firstLineChars="850"/>
        <w:rPr>
          <w:rFonts w:ascii="方正小标宋简体" w:hAnsi="黑体" w:eastAsia="方正小标宋简体" w:cs="黑体"/>
          <w:color w:val="2B2B2B"/>
          <w:sz w:val="36"/>
          <w:szCs w:val="32"/>
          <w:shd w:val="clear" w:color="auto" w:fill="FFFFFF"/>
        </w:rPr>
      </w:pPr>
      <w:r>
        <w:rPr>
          <w:rFonts w:hint="eastAsia" w:ascii="方正小标宋简体" w:hAnsi="黑体" w:eastAsia="方正小标宋简体" w:cs="黑体"/>
          <w:color w:val="2B2B2B"/>
          <w:sz w:val="36"/>
          <w:szCs w:val="32"/>
          <w:shd w:val="clear" w:color="auto" w:fill="FFFFFF"/>
        </w:rPr>
        <w:t>立心铸魂兴伟业</w:t>
      </w:r>
    </w:p>
    <w:p>
      <w:pPr>
        <w:pStyle w:val="5"/>
        <w:widowControl/>
        <w:spacing w:beforeAutospacing="0" w:afterAutospacing="0" w:line="500" w:lineRule="exact"/>
        <w:ind w:right="147"/>
        <w:rPr>
          <w:rFonts w:ascii="方正小标宋简体" w:hAnsi="黑体" w:eastAsia="方正小标宋简体" w:cs="黑体"/>
          <w:color w:val="2B2B2B"/>
          <w:sz w:val="36"/>
          <w:szCs w:val="32"/>
          <w:shd w:val="clear" w:color="auto" w:fill="FFFFFF"/>
        </w:rPr>
      </w:pPr>
      <w:r>
        <w:rPr>
          <w:rFonts w:hint="eastAsia" w:ascii="方正小标宋简体" w:hAnsi="黑体" w:eastAsia="方正小标宋简体" w:cs="黑体"/>
          <w:color w:val="2B2B2B"/>
          <w:sz w:val="36"/>
          <w:szCs w:val="32"/>
          <w:shd w:val="clear" w:color="auto" w:fill="FFFFFF"/>
        </w:rPr>
        <w:t>——以习近平同志为核心的党中央情系教育事业发展</w:t>
      </w:r>
    </w:p>
    <w:p>
      <w:pPr>
        <w:pStyle w:val="5"/>
        <w:widowControl/>
        <w:spacing w:beforeAutospacing="0" w:afterAutospacing="0" w:line="500" w:lineRule="exact"/>
        <w:ind w:left="147" w:right="147" w:firstLine="482"/>
        <w:jc w:val="center"/>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2018-09-09 21:48:58 来源： 新华网</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一个迈向现代化强国的民族，需要什么样的教育来振兴？</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一项开辟新时代篇章的事业，召唤什么样的人才来担当？</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党的十八大以来，习近平总书记带着对中国特色社会主义教育事业的深刻思考，走访学校、深入校园，细致聆听广大教师和学生的期盼，深刻阐释对教育改革发展的见解。</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一次次寄语激扬青春梦想，一声声问候温暖教育希望。从贫困地区的山乡学校到书声琅琅的青青校园，从苦练本领的职教学子到扎根西部的支教教师，教育的灵魂因爱的传递愈发闪耀，青春的光彩在与中国梦的同频共振中竞相绽放。</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新时代新期待，祖国需要什么样的栋梁之材？</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碧叶成金黄，今又挂新绿。北京大学校园内处处可见的银杏树，见证着莘莘学子的成长。</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告别美丽的燕园，硕士毕业生刘家玮郑重作出选择——成为一名高校专职辅导员。</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2014年5月4日，为了纪念五四运动95周年，刘家玮和同学们在静园草坪举行了一场“青春诗会”。</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“当时，我正站在台上朗诵自己创作的诗歌《聆听青年》，突然看到习总书记向我们走来，挥手致意。”回想起4年前的那一刻，刘家玮记忆犹新。</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在这次高校考察中，习近平总书记向青年人阐述了树立正确价值观的重要性：“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“当代中国应该坚守什么样的价值观？青年学子为什么要自觉践行社会主义核心价值观？习总书记‘扣扣子’的比喻，让我思考了很久。”刘家玮说。</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总书记形象而生动的“扣子论”，不仅提出了每个青年学子必须思考的成长课题，也明确了教育事业必须回答的重大命题——国无德不兴，人无德不立。</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当我们身处实现“两个一百年”奋斗目标的关键一程，该如何引导年轻一代设定自己之于国家、之于民族的价值坐标，走好新一代人的长征路？</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继党的十八大报告首次将“立德树人”确立为教育的根本任务，党的十九大报告进一步指出，要“落实立德树人根本任务”，“培养德智体美全面发展的社会主义建设者和接班人”。</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让广大青少年学生既有真才实学，又不断增进个人道德修养、社会担当、家国情怀，这样才能有益于国家、有益于社会、有益于个人，才能为中华民族伟大复兴提供强大的人才保障。</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党的十八大以来，习近平总书记多次走进大中小学，24次给学校和师生们致信，勉励大家发奋图强、不负韶光——</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在给身患白血病仍坚守岗位的女大学生村官张广秀的信中，他希望所有大学生村官热爱基层、扎根基层，增长见识、增长才干，促农村发展，让农民受益，让青春无悔。</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在给中央民族大学附属中学学生的信中，他希望同学们珍惜美好时光，砥砺品德，陶冶情操，刻苦学习，全面发展，掌握真才实学，努力成为建设伟大祖国、建设美丽家乡的有用之才、栋梁之材，为促进民族团结进步、实现共同繁荣发展作出应有贡献。</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在给华中农业大学“本禹志愿服务队”的信中，他希望青年一代弘扬奉献、友爱、互助、进步的志愿精神，坚持与祖国同行、为人民奉献，以青春梦想、用实际行动为实现中国梦作出新的更大贡献。</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在给全体在德留学人员的信中，他希望广大海外学子秉持崇高理想，在中国人民实现中国梦的伟大奋斗中实现自身价值，努力书写无愧于时代的华彩篇章……</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尺素传情，抒写报国之志。在习近平总书记鼓舞激励下，全国教育系统牢记使命，为下一代健康成长履职尽责。</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有求胜的这种心态很好。但是不可能常胜，也不可能全胜。一个人能力毕竟是有限的，希望你们能集中自己的特长，在某一方面去集中发展。”在习近平总书记视察学校时的讲话启发下，北京市海淀区民族小学把校训从“做最好的我”扩展为“做最好的我，在我最好的方面”。</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“不追求大而全，各展其能、各尽其才，习总书记引导我们树立了新的人才观。”民族小学校长马万成说，“要告诉孩子们，每一个最好的我用自己最好的方面，才能实现自我价值，贡献我们的祖国。”</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教育，不仅是匡正个体的标尺，更是奠基国家的坚石。所谓“立德”，就是要让学生有一颗中国心，这颗中国心里装着中国梦；所谓“树人”，就是要让学生有报效祖国、服务社会、成就人生的能力。</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深邃的教育智慧，渗入点滴的教学实践，便会落地生根、入脑入心。</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在义务教育阶段，30年来，围绕育人改革要求，教材内容和呈现方式与时俱进、不断创新，“语文”“历史”“道德与法治”的统编教材引人入胜；《中小学生守则》简洁明了，《中小学德育工作指南》《义务教育学校管理标准》广纳民意。</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在高等教育阶段，高校思想政治工作质量提升工程全面实施，课程、科研、实践、文化、网络、心理、管理、服务、资助、组织等十大育人体系集成构建；“青年红色筑梦之旅”活动将创新创业实践和乡村振兴战略、精准扶贫脱贫相结合，把高校思政课搬进了田间地头……</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春风化雨，润物无声。2018年发布的首份国家义务教育质量监测报告显示，我国九成以上的学生为自己作为一名中国人感到自豪，96.2%的四年级学生和97.9%的八年级学生对国家的未来充满信心。</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2017年大学生思想政治状况滚动调查也表明，高校学生民族自豪感、时代责任感、历史使命感持续增强。92.6%的大学生赞同“在个人利益与国家利益、集体利益发生冲突时，应首先考虑国家利益和集体利益”。94.4%的大学生赞同“大学生应成为社会主义核心价值观的坚定信仰者、积极传播者、模范践行者”。</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今天的修枝固本，正是为了明天的繁茂兴旺。</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“逐梦圆梦，生逢其时。”刘家玮说，“我会努力引导学生树立更加远大的理想，为国家培养更多社会主义的合格建设者和可靠接班人。”</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新时代新要求，如何使教育让人民满意？</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入秋时节，三秦大地艳阳高照，暖意融融。陕西延安杨家岭福州希望小学一间教室的图书角，学生们的读书笔记整齐地摆放着，仿佛还在等待着习近平总书记的阅览。</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2015年春节前夕，习近平总书记来到这里。满怀深情的话语，曾让在场师生振奋不已：“革命老区、贫困地区要脱贫致富，从根儿上还是要把教育抓好，不能让孩子输在起跑线上。国家的资金会向教育倾斜、向基础教育倾斜、向革命老区基础教育倾斜。”</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这所与杨家岭革命旧址紧紧相邻的小学，早在20多年前就被习近平同志记挂在心。</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1995年，时任福州市委书记的习近平同志发起“千家企业建千校”爱心活动，杨家岭小学获助重建。当年3月，习近平同志给学校校长写来一封信。信中说：“有机会通过捐建希望小学与你们建立联系，很高兴。帮助老区、贫困地区发展教育事业，解决学生入学困难问题，是实现共同富裕的一个重要方式，也是新时期扶贫工作的一项富有意义的内容。”</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从6间平房当教室、8孔土窑洞作教师办公室兼宿舍到盖起4层教学楼、拥有很多现代化的教学设备，杨家岭福州希望小学历经变迁，已和城里的学校无甚差别。</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让每个孩子上得起学、上好学，正在从梦想变现实。”在这里工作了30年的校党支部书记霍晓林激动地说。他身后的学术报告厅内，孩子们正聚精会神，聆听千里之外的福州市鼓楼区第二中心小学教师远程授课。</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党的十八大以来，国家财政性教育经费占GDP（国内生产总值）比例连年保持在4%以上。由此支撑起来的一组组数据，映射着教育公平的阳光洒向神州大地的印记。</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——全面改善贫困地区义务教育薄弱学校基本办学条件，全国已有29.1万所义务教育学校（含教学点）基本办学条件达到“20条底线”要求，占义务教育学校总数的94%。</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——累计资助各教育阶段学生4.25亿人次，为3700多万贫困地区义务教育阶段学生改善营养膳食。</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——实施农村和贫困地区专项计划，累计录取学生37万人，形成了保障农村和贫困地区学生上重点高校的长效机制。</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——实施城乡统一“两免一补”标准和生均公用经费基准定额资金随学生流动可携带，“钱随人走”惠及近1300万农民工随迁子女。</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——30个省（区、市）开始解决随迁子女就地高考问题，共有40多万名符合条件的随迁子女在当地参加高考。</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今日之中国，兴办着世界上规模最大的教育。举世瞩目的历史性成就历史性飞跃背后，挑战和问题依然紧迫棘手：一边是城市名校挤破门槛，一边是乡村教育捉襟见肘；一边是学生对“分数”的苦苦追求，一边是社会对于“能力”的迫切需要……</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以习近平同志为核心的党中央深入调研、深刻思考：</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全面小康发起最后冲刺，反贫困决战如何阻断教育资源匮乏的代际传递？</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经济增长动能亟待转换，教育的结构性调整该如何乘势而为？</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社会主要矛盾深刻变化，不平衡不充分的教育发展如何满足人民日益增长的美好生活需要？</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全面深化改革！运用40年前扭转中国命运的“关键一招”，中国教育发出了攻坚克难的冲锋号令，向着“更好更公平”发力迈进——</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针对边远贫困地区缺师少教的短板，出台《关于统筹推进县域内城乡义务教育一体化改革发展的若干意见》，加大对乡村特别是老少边穷等地区义务教育扶持力度。</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针对全面两孩政策实施后更加凸显的“入园难”，国务院连续推出3期“学前教育三年行动计划”，扩总量、调结构、建机制、提质量。中央财政投入专项资金1000多亿元，支持中西部农村地区改扩建幼儿园，扶持普惠性民办园。</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针对县域义务教育资源分配不均的现状，截至2017年底，全国已有2379个县通过国家县域义务教育基本均衡评估认定，占县级行政单位总数的比例已接近82%。</w:t>
      </w:r>
    </w:p>
    <w:p>
      <w:pPr>
        <w:pStyle w:val="5"/>
        <w:widowControl/>
        <w:spacing w:beforeAutospacing="0" w:afterAutospacing="0" w:line="500" w:lineRule="exact"/>
        <w:ind w:right="147" w:firstLine="640" w:firstLineChars="200"/>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针对义务教育学校“大班额”的难题，2017年，全国义务教育“大班额”“超大班额”比例比上一年度分别下降了18.3%、39.6%，下降幅度为近10年来最大。</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针对中小学择校热、减负难的痼疾，全国19个城市打响规范义务教育免试就近入学的“大会战”。2014至2017年，24个重点监测城市小学免试就近入学比例稳定在97%以上，初中免试就近入学比例稳定在95%以上。</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针对“重智轻体”“唯分数论”的观念，考试招生制度改革试点稳步推开，“一考定终身”的模式逐渐改变，学生们的课余时间日渐“松绑”，个性与特长更加自由生长……</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贵州省机械工业学校教师李明杨难忘，3年前，还是学生的他正在进行数控机床实训，习近平总书记观摩他们操作，询问他们学习感受，勉励同学们立志追求人无我有、人有我优、技高一筹的境界，学到真本领，用勤劳和智慧创造美好人生。</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2014年6月，全国职业教育工作会议召开。习近平总书记专门就加快职业教育发展作出重要指示，提出了对职业教育“努力培养数以亿计的高素质劳动者和技术技能人才”的殷切期待。</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同年，国务院印发关于加快发展现代职业教育的决定，搭建多样化选择、多路径成才的“立交桥”；省部共建12个国家职业教育改革试验区，组建56个行业职业教育教学指导委员会，建成约1300个职教集团，开展产教对话会90多场次，遴选两批现代学徒试点单位共364个；发布766个新修订的高职专业目录、230个中职专业教学标准、410个高职教学标准、70个职业学校专业（类）顶岗实习标准和9个专业仪器设备装备规范；实施现代职业教育质量提升计划、职业教育产教融合工程，中央财政累计投入近700亿元，打造一批骨干学校、专业和师资，职业院校办学活力和发展能力持续增强……</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当人才成长遭遇“天花板”，中国教育正在突破体制机制束缚，营造“崇尚一技之长、不唯学历凭能力”的社会环境，为每个人提供人生出彩的机会，为国家和民族蓄积走向未来的力量。</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“综合国力的腾飞、民族品牌的打造，不仅需要高端科学家，更需要高素质工匠。”李明杨说，“我们要抓住时代赋予的机遇，努力为祖国锻造良才、铸造精品。”</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新时代新召唤，中国教育应该肩负怎样的时代使命？</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“迎接着永恒的东风，把红旗高举起来，插上科学的高峰……”</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新学年伊始，中国科技大学的校园，回响着这首激扬的校歌。</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2016年4月26日，薛伟成和同学们一起为前来考察的习近平总书记齐声高唱校歌。</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“建设制造业强国、实现‘两个一百年’奋斗目标，教育是基础。”在学校图书馆自习室，学生们围在总书记身边，聆听着他语重心长的教诲。</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“总书记勉励大家，年青人在学校要心无旁骛，学成文武艺，报效祖国和人民，报效中华民族。大家越听越振奋，决定以歌明志。”薛伟成说。</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记忆中唱得最嘹亮的一次校歌，已成为烙印在青年科研工作者心中的座右铭。而今，薛伟成已成为中国科大青创中心执行主任，辅导了73个项目，促成多个科技成果的转化落地。</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“总书记曾说，发展是第一要务，人才是第一资源，创新是第一动力。”薛伟成说，我们就是要把所学和社会进步、国家发展紧密结合，这才是“学成文武艺”的价值所在。</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重视教育就是重视未来，赢得教育才能赢得未来！</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党的十八大以来，在以习近平同志为核心的党中央正确领导下，一个有着世界五分之一人口的发展中国家，正在推进教育创新发展。</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2800多所高校走出了过去贪大求全、盲目升格的同质化发展老路，确定了定位差异化、特色更明显的发展新路；国家支援中西部地区招生协作计划共安排90余万人，相当于为中西部地区增建了近百所万人大学；系列卓越人才教育培养计划统筹实施，工程、医学、农林、法学等领域人才培养机制分类推出，覆盖600余所高校、数十万学生……高等教育开启了一场前所未有的深刻变革，加快培养党和国家需要的高素质专门人才和拔尖创新人才。</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当今世界，科技进步日新月异，国际竞争日趋激烈。特别是经历了历史上罕见的国际金融危机，各国纷纷调整发展战略，更加注重科技进步和创新驱动。”环顾新一轮蓄势待发的科技和产业革命，习近平总书记寄望全国教师，“源源不断的人才资源是我国在激烈的国际竞争中的重要潜在力量和后发优势。”</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党的十八大以来，习近平总书记曾重返母校，深情问候北京市八一学校的恩师；走进课堂，与“国培计划（2014）”北师大贵州研修班的参训教师亲切交流；亲笔回信支教毕业生，勉励青年人到基层和人民中去建功立业……</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兴国必先强师。今天的学生就是未来实现中华民族伟大复兴中国梦的主力军，广大教师就是打造这支中华民族“梦之队”的筑梦人。</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从“‘四有’好老师”到“引路人”，习近平总书记对教师群体的角色定位和使命担当不断提出新的更高要求，为教师队伍的建设及我国教育改革发展指明了目标和方向。</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为了提高教师的专业素质，中央财政累计投入经费95亿元，支持实施“国培计划”，共培训中小学幼儿园教师、校长、职业院校教师、高校青年教师等逾千万人次。</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为了扭转“请不来、留不下、待不住”的状况，“乡村教师支持计划（2015－2020年）”提出提高乡村教师生活待遇，统一城乡教职工编制标准，职称（职务）评聘向乡村学校倾斜。</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为了让教师成为最受社会尊重的职业，国家全面推行中小学教师职称制度改革，设置正高级职称，打破中小学教师的职业“天花板”，一支师德高尚、业务精湛、结构合理、充满活力的高素质专业化创新型教师队伍正在形成。</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2013年以来，中央财政核拨乡村教师奖补资金已达112亿元，惠及130多万人。全国28万名农村特岗教师活跃在中西部22个省（区）1000多个县30000多所农村学校（村小、教学点）。有28个省份通过在学免费、学费补偿和国家贷款代偿等方式，每年吸引4.1万名高校毕业生直接到农村中小学任教。</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今年初，新中国成立以来首份以党中央名义出台的教师队伍建设文件正式出台，强调各级党委和政府要从战略和全局高度充分认识教师工作的极端重要性，把全面加强教师队伍建设作为一项重大政治任务和根本性民生工程切实抓紧抓好。</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党和国家领导人以身体力行诠释尊师重教的国家战略，我们更应炼就一支高素质、专业化的教师队伍，为我国建成人力资源强国、科技创新强国输送英才，为到本世纪中叶建成社会主义现代化强国贡献力量。”北京师范大学校长董奇说。</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时空穿梭，今昔对比，教育带给中国历史性巨变。</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　　从新中国成立时的10个人中有8个是文盲，到新增劳动力平均受教育年限超过13.3年，相当于大学一年级水平；从改革开放之初基本普及小学教育，到如今全世界平均每5个在校大学生就至少有1个在中国高校学习……</w:t>
      </w:r>
    </w:p>
    <w:p>
      <w:pPr>
        <w:pStyle w:val="5"/>
        <w:widowControl/>
        <w:spacing w:beforeAutospacing="0" w:afterAutospacing="0" w:line="500" w:lineRule="exact"/>
        <w:ind w:left="147" w:right="147"/>
        <w:rPr>
          <w:rFonts w:ascii="仿宋_GB2312" w:hAnsi="仿宋_GB2312" w:eastAsia="仿宋_GB2312" w:cs="仿宋_GB2312"/>
          <w:color w:val="2B2B2B"/>
          <w:sz w:val="32"/>
          <w:szCs w:val="32"/>
          <w:shd w:val="clear" w:color="auto" w:fill="FFFFFF"/>
        </w:rPr>
      </w:pPr>
      <w:r>
        <w:rPr>
          <w:rFonts w:ascii="仿宋_GB2312" w:hAnsi="仿宋_GB2312" w:eastAsia="仿宋_GB2312" w:cs="仿宋_GB2312"/>
          <w:color w:val="2B2B2B"/>
          <w:sz w:val="32"/>
          <w:szCs w:val="32"/>
          <w:shd w:val="clear" w:color="auto" w:fill="FFFFFF"/>
        </w:rPr>
        <w:t>当中华民族实现了从站起来到富起来再到强起来的世纪崛起，“教育兴则国家兴”已经成为时代强音，“学有所教、人人出彩”的神州画卷正在徐徐展开。</w:t>
      </w:r>
    </w:p>
    <w:p>
      <w:pPr>
        <w:pStyle w:val="2"/>
        <w:widowControl/>
        <w:spacing w:beforeAutospacing="0" w:afterAutospacing="0" w:line="660" w:lineRule="exact"/>
        <w:ind w:right="147" w:firstLine="540"/>
        <w:jc w:val="center"/>
        <w:rPr>
          <w:rFonts w:hint="default" w:ascii="微软雅黑" w:hAnsi="微软雅黑" w:eastAsia="微软雅黑" w:cs="微软雅黑"/>
          <w:color w:val="000000"/>
          <w:sz w:val="28"/>
          <w:szCs w:val="28"/>
          <w:shd w:val="clear" w:color="auto" w:fill="FFFFFF"/>
        </w:rPr>
      </w:pPr>
    </w:p>
    <w:p>
      <w:pPr>
        <w:pStyle w:val="2"/>
        <w:widowControl/>
        <w:spacing w:beforeAutospacing="0" w:afterAutospacing="0" w:line="660" w:lineRule="exact"/>
        <w:ind w:right="147" w:firstLine="540"/>
        <w:jc w:val="center"/>
        <w:rPr>
          <w:rFonts w:hint="default" w:ascii="微软雅黑" w:hAnsi="微软雅黑" w:eastAsia="微软雅黑" w:cs="微软雅黑"/>
          <w:color w:val="000000"/>
          <w:sz w:val="28"/>
          <w:szCs w:val="28"/>
          <w:shd w:val="clear" w:color="auto" w:fill="FFFFFF"/>
        </w:rPr>
      </w:pPr>
    </w:p>
    <w:p>
      <w:pPr>
        <w:pStyle w:val="2"/>
        <w:widowControl/>
        <w:spacing w:beforeAutospacing="0" w:afterAutospacing="0" w:line="660" w:lineRule="exact"/>
        <w:ind w:right="147" w:firstLine="540"/>
        <w:jc w:val="center"/>
        <w:rPr>
          <w:rFonts w:hint="default" w:ascii="方正小标宋简体" w:hAnsi="方正小标宋简体" w:eastAsia="方正小标宋简体" w:cs="方正小标宋简体"/>
          <w:color w:val="000000"/>
          <w:sz w:val="36"/>
          <w:szCs w:val="36"/>
          <w:shd w:val="clear" w:color="auto" w:fill="FFFFFF"/>
        </w:rPr>
      </w:pPr>
    </w:p>
    <w:p>
      <w:pPr>
        <w:pStyle w:val="2"/>
        <w:widowControl/>
        <w:spacing w:beforeAutospacing="0" w:afterAutospacing="0" w:line="660" w:lineRule="exact"/>
        <w:ind w:right="147" w:firstLine="540"/>
        <w:jc w:val="center"/>
        <w:rPr>
          <w:rFonts w:hint="default" w:ascii="方正小标宋简体" w:hAnsi="方正小标宋简体" w:eastAsia="方正小标宋简体" w:cs="方正小标宋简体"/>
          <w:color w:val="000000"/>
          <w:sz w:val="36"/>
          <w:szCs w:val="36"/>
          <w:shd w:val="clear" w:color="auto" w:fill="FFFFFF"/>
        </w:rPr>
      </w:pPr>
    </w:p>
    <w:p>
      <w:pPr>
        <w:pStyle w:val="2"/>
        <w:widowControl/>
        <w:spacing w:beforeAutospacing="0" w:afterAutospacing="0" w:line="660" w:lineRule="exact"/>
        <w:ind w:right="147" w:firstLine="540"/>
        <w:jc w:val="center"/>
        <w:rPr>
          <w:rFonts w:hint="default" w:ascii="方正小标宋简体" w:hAnsi="方正小标宋简体" w:eastAsia="方正小标宋简体" w:cs="方正小标宋简体"/>
          <w:color w:val="000000"/>
          <w:sz w:val="36"/>
          <w:szCs w:val="36"/>
          <w:shd w:val="clear" w:color="auto" w:fill="FFFFFF"/>
        </w:rPr>
      </w:pPr>
      <w:r>
        <w:rPr>
          <w:rFonts w:ascii="方正小标宋简体" w:hAnsi="方正小标宋简体" w:eastAsia="方正小标宋简体" w:cs="方正小标宋简体"/>
          <w:color w:val="000000"/>
          <w:sz w:val="36"/>
          <w:szCs w:val="36"/>
          <w:shd w:val="clear" w:color="auto" w:fill="FFFFFF"/>
        </w:rPr>
        <w:t xml:space="preserve">深入学习贯彻习近平总书记关于教育的重要论述 </w:t>
      </w:r>
    </w:p>
    <w:p>
      <w:pPr>
        <w:pStyle w:val="2"/>
        <w:widowControl/>
        <w:spacing w:beforeAutospacing="0" w:afterAutospacing="0" w:line="660" w:lineRule="exact"/>
        <w:ind w:right="147"/>
        <w:jc w:val="center"/>
        <w:rPr>
          <w:rFonts w:hint="default"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sz w:val="36"/>
          <w:szCs w:val="36"/>
          <w:shd w:val="clear" w:color="auto" w:fill="FFFFFF"/>
        </w:rPr>
        <w:t>奋力开创新时代教育工作新局面</w:t>
      </w:r>
    </w:p>
    <w:p>
      <w:pPr>
        <w:widowControl/>
        <w:shd w:val="clear" w:color="auto" w:fill="FFFFFF"/>
        <w:ind w:left="150" w:right="150"/>
        <w:jc w:val="center"/>
        <w:rPr>
          <w:rFonts w:ascii="Helvetica" w:hAnsi="Helvetica" w:eastAsia="Helvetica" w:cs="Helvetica"/>
          <w:color w:val="ABABAB"/>
          <w:kern w:val="0"/>
          <w:sz w:val="18"/>
          <w:szCs w:val="18"/>
          <w:shd w:val="clear" w:color="auto" w:fill="FFFFFF"/>
        </w:rPr>
      </w:pPr>
    </w:p>
    <w:p>
      <w:pPr>
        <w:widowControl/>
        <w:shd w:val="clear" w:color="auto" w:fill="FFFFFF"/>
        <w:ind w:left="150" w:right="150"/>
        <w:jc w:val="center"/>
        <w:rPr>
          <w:rFonts w:asciiTheme="majorEastAsia" w:hAnsiTheme="majorEastAsia" w:eastAsiaTheme="majorEastAsia" w:cstheme="majorEastAsia"/>
          <w:color w:val="333333"/>
          <w:sz w:val="28"/>
          <w:szCs w:val="28"/>
        </w:rPr>
      </w:pPr>
      <w:r>
        <w:rPr>
          <w:rFonts w:hint="eastAsia" w:asciiTheme="majorEastAsia" w:hAnsiTheme="majorEastAsia" w:eastAsiaTheme="majorEastAsia" w:cstheme="majorEastAsia"/>
          <w:color w:val="ABABAB"/>
          <w:kern w:val="0"/>
          <w:sz w:val="28"/>
          <w:szCs w:val="28"/>
          <w:shd w:val="clear" w:color="auto" w:fill="FFFFFF"/>
        </w:rPr>
        <w:t>2018年09月30日  </w:t>
      </w:r>
      <w:r>
        <w:rPr>
          <w:rFonts w:hint="eastAsia" w:asciiTheme="majorEastAsia" w:hAnsiTheme="majorEastAsia" w:eastAsiaTheme="majorEastAsia" w:cstheme="majorEastAsia"/>
          <w:color w:val="333333"/>
          <w:kern w:val="0"/>
          <w:sz w:val="28"/>
          <w:szCs w:val="28"/>
          <w:shd w:val="clear" w:color="auto" w:fill="FFFFFF"/>
        </w:rPr>
        <w:t>来源： 《求是》2018/19　作者： 孙春兰</w:t>
      </w:r>
    </w:p>
    <w:p>
      <w:pPr>
        <w:pStyle w:val="5"/>
        <w:widowControl/>
        <w:spacing w:beforeAutospacing="0" w:afterAutospacing="0" w:line="500" w:lineRule="exact"/>
        <w:ind w:left="147" w:right="147" w:firstLine="482"/>
        <w:rPr>
          <w:rFonts w:ascii="仿宋_GB2312" w:hAnsi="仿宋_GB2312" w:eastAsia="仿宋_GB2312" w:cs="仿宋_GB2312"/>
          <w:color w:val="2B2B2B"/>
          <w:sz w:val="28"/>
          <w:szCs w:val="28"/>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刚刚闭幕的全国教育大会，在我国教育发展史上具有重要的里程碑意义。会议用“九个坚持”，梳理概括了党的十八大以来习近平总书记关于教育的重要论述，形成了系统完整的新时代中国特色社会主义教育理论体系，标志着我们党对教育规律的认识达到了新高度。习近平总书记在大会上的重要讲话，是重要论述的集大成，为新时代教育改革发展提供了根本遵循。学习贯彻大会精神，最重要的是全面学习把握习近平总书记关于教育的重要论述的科学内涵和精神实质，更好地武装头脑、指导实践、推动工作。</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一是深刻理解加强党对教育事业全面领导的根本要求。我国有51万多所学校、2.7亿在校学生、1600多万名教师，教育体量世界最大，但区域、城乡、校际之间的发展还不平衡，群众的教育需求差异很大。如何运行好、发展好这样庞大而复杂的教育体系，习近平总书记多次强调，加强党的领导是根本保证。特别是教育对国家和民族来说，利在当代、关乎未来，培养的是社会主义建设者和接班人，加强党的领导尤为重要。要始终坚持党管办学方向、管改革发展、管干部、管人才，把党的教育方针全面贯彻到学校工作各方面，使教育领域成为党领导的坚强阵地。</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shd w:val="clear" w:color="auto" w:fill="FFFFFF"/>
        </w:rPr>
        <w:t>二是深刻理解立德树人的根本任务。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三是深刻理解优先发展教育事业的战略部署。教育是民族振兴、社会进步的重要基石。习近平总书记强调，坚持把优先发展教育事业作为推动党和国家各项事业发展的重要先手棋，不断使教育同党和国家事业发展要求相适应、同人民群众期待相契合、同我国综合国力和国际地位相匹配。当今世界正在经历百年未有之大变局，科技创新从未像今天这样深刻影响世界经济政治力量对比、成为国际竞争力的关键。过去我们是“穷国办大教育”，困难多、底子薄，很不容易。现在是“大国办强教育”，既要补短板、又要提质量，仍然必须优先发展教育事业，以教育现代化支撑国家现代化。</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四是深刻理解坚持社会主义办学方向的政治原则。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正确政治方向。要坚持教育为人民服务、为中国共产党治国理政服务、为巩固和发展中国特色社会主义制度服务、为改革开放和社会主义现代化建设服务，真正做到为党育人、为国育才。</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五是深刻理解扎根中国大地办教育的坚定自信。习近平总书记强调，我国有独特的历史、独特的文化、独特的国情，教育必须坚定不移走自己的路。我国5000多年的文明史，孕育了学无止境、有教无类、因材施教等深厚的教育思想。新中国成立以来，在不到70年的时间里，我国教育总体发展水平进入世界中上行列，成就非常了不起，彰显了党的宗旨和我国的制度优势、政治优势。这些都是我们坚定教育自信的底气。我国教育还存在一些问题，但照搬别国经验是解决不了的，必须扎根中国大地，探索更多符合国情的办法，让中国特色社会主义教育发展道路越走越宽广。</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六是深刻理解坚持以人民为中心发展教育的价值追求。我们党一贯强调，教育为了人民。习近平总书记十分关心人民群众的教育获得感，多次强调教育公平是社会公平的重要基础，必须不断促进教育事业发展成果更多更公平惠及全体人民，努力让每个孩子都享有公平而有质量的教育。这些重要论述，既深刻阐明了我国教育的社会主义性质，又鲜明表达了我国教育的人民立场。当前，我国教育有了长足的发展，“有学上”的问题总体上基本解决，“上好学”的需求更加凸显。教育坚持以人民为中心的发展思想，就是要解决教育发展不平衡不充分问题，扩大优质资源供给，办好人民满意的教育。</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七是深刻理解深化教育改革创新的鲜明导向。习近平总书记把教育改革纳入全面深化改革统筹谋划，强调改革是教育事业发展的根本动力，必须更加注重教育改革的系统性、整体性、协同性，以改革激活力、增动力。这充分体现了党中央深化教育改革创新的坚定决心，为教育改革指明了方向。今年是改革开放40周年，教育改革推进到这个阶段，矛盾和问题更多地集中到抓落实、见实效上。我们要按照习近平总书记提出的“思想再解放、改革再深入、工作再抓实”的要求，深化教育体制、办学体制和教育管理改革，加快推进教育领域治理能力和水平现代化。</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八是深刻理解服务中华民族伟大复兴的使命担当。国家的发展阶段不同，对教育培养人的要求也不相同。习近平总书记着眼国际竞争格局和国家发展大势，强调实现“两个一百年”奋斗目标、实现中华民族伟大复兴的中国梦，归根到底靠人才、靠教育。当前，教育的规模不断扩大，但培养的人才与现实需求还有差距，创新意识、实践能力、进取精神有待提高，特别是经济转型升级所需的创新型、实用型、复合型人才供给不足。我们要把教育同国家发展的目标和需求紧密结合起来，一起谋划、一起部署、一起检查，增强人才培养的针对性、适应性，提升教育服务经济社会发展的能力。</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九是深刻理解加强教师队伍建设的基础作用。百年大计，教育为本；教育大计，教师为本。习近平总书记对广大教师非常重视和关心，每年教师节都会前往学校看望师生，或致信祝贺问候，为全党做出了尊师重教的表率。习近平总书记对教师先后提出“三个牢固树立”、“四有好老师”、“四个引路人”、“四个相统一”的殷切希望，要求各级党委和政府把加强教师队伍建设作为基础工作来抓。这些重要论述，为深化新时代教师队伍建设改革指明了方向，必将吸引和激励更多优秀人才长期从教、终身从教，培养造就一支党和人民满意的教师队伍。</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习近平总书记关于教育的重要论述内涵丰富、博大精深，既根植于中华民族崇文重教的优良传统，又体现了中国特色社会主义进入新时代的鲜明特征，是马克思主义基本原理与中国教育实践相结合的重大理论结晶，是习近平新时代中国特色社会主义思想的重要组成部分，为加快推进教育现代化、建设教育强国提供了强大思想武器和行动指南。我们一定要学深悟透，切实增强贯彻落实的思想自觉和行动自觉，紧紧围绕学习贯彻习近平总书记重要讲话和大会精神，谋划思路、制定措施，深化改革、破解难题，确保党中央、国务院关于教育工作的决策部署落地生根、取得实效。</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一要坚持正确办学方向。古今中外，每个国家都是按照自己的政治要求来培养人的。在落实立德树人根本任务，培养社会主义建设者和接班人这个方向问题上，丝毫不能偏离。青少年是价值观形成和塑造的关键时期，要从学生的身心特点和思想实际出发，改进方式方法，深入推动习近平新时代中国特色社会主义思想进教材进课堂进头脑。在课程建设上，要加强大中小学德育课程一体化建设，推动思想政治教育循序渐进、由浅入深、有机衔接。在教材建设上，要及时修订中小学道德与法治、语文、历史统编教材，修订用好高校思想政治理论课统编教材。高校作为意识形态工作的前沿阵地，高校党委要认真落实意识形态工作责任制，将思想政治工作贯穿于学科体系、教学体系、教材体系、管理体系当中，增强吸引力、感染力、说服力。</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二要树立现代教育理念。实现教育现代化，首先是教育理念要现代化，深化教育改革也必须从创新理念开始。素质教育是教育的核心，要从偏重智育向德智体美劳全面发展转变，努力构建德智体美劳全面培养的教育体系，倡导启发式、探究式、讨论式、参与式教学，提高学生的综合素质。要把道德品行、体质健康和运动技能作为评价中小学学生的重要标准，确保青少年每天体育活动至少一小时的刚性要求落实到位，降低近视率，控制肥胖率，坚决遏制学生体质下降趋势。抓紧制订学校美育工作基本标准，让更多孩子获得受益终身的美育。制定各学段劳动教育大纲，通过课程教学、校内劳动、校外劳动、家务劳动等适应当前环境和条件的有效措施，培养学生热爱劳动的习惯。今年年底前完成所有校外培训机构的整改工作,各中小学校要落实三点半开展课后服务的要求，切实减轻中小学生过重课外负担。</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三要深化教育综合改革。改革是教育事业发展的根本动力，要坚定不移加快重点领域和关键环节的改革，为推进教育现代化奠定基础。我们的国情决定了高考将继续发挥着“指挥棒”作用，要稳步增加试点省份，深化考试内容改革，减少和规范高考加分的项目和分值，严格控制和规范自主招生的规模和程序。教育评价对学校办学、教师从教具有导向作用，要突出素质教育评价，坚决克服唯分数、唯升学、唯文凭、唯论文、唯帽子的顽瘴痼疾，引导学校将治校办学的重点放到立德树人上来。完善“双一流”建设体系和动态调整机制，提升人才培养、创新能力和服务贡献水平。顺应国家未来发展和产业转型方向，及时对高校学科专业进行改革调整。整合优势力量开展协同创新和长期持续攻关，为科技创新提供支撑。</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四要着力抓好薄弱环节。当前，学前教育、农村义务教育、职业教育仍是短板，必须下大力气解决。要扩大普惠性幼儿园供给，实现幼儿园监管全覆盖，力争到2020年学前三年毛入园率达到85%，解决“入园难、入园贵、监管弱”问题。按照乡村振兴和城镇化规划编制义务教育学校布局规划，优化教育资源配置，推进义务教育城乡一体化发展。加强乡村小规模学校和乡镇寄宿制学校建设，通过“互联网+”等形式，促进优质教育资源下沉。农村和贫困地区教育薄弱的原因，主要是缺教师特别是优秀教师，要加大师范生培养力度，为乡村学校及教学点培养“一专多能”教师，同时改善农村教师收入待遇和工作生活条件，吸引更多优秀人才在农村长期从教。发展职业教育是深化教育改革的重要突破口，要把职业教育摆在教育改革创新更加突出的位置，深化复合型技术技能人才培养培训模式改革，推动校企深度合作，提高职业教育发展质量。</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五要努力完善保障条件。办好现代化教育，必须有强有力的人、财、物和体制机制保障。教育经费投入要更多地向教师倾斜，确保教师平均工资收入水平不低于或高于当地公务员的平均工资收入水平。要优化支出结构，更多地用在实验室、远程教育、运动场等教学需求的设施上，进一步提升教育教学质量。大力宣传教师先进典型，使尊师重教在全社会蔚然成风。把师德师风作为评价教师队伍素质的第一标准，对师德失范行为划出底线红线，发现一起、查处一起。要完善党委统一领导、党政齐抓共管、部门各负其责的教育改革领导体制，各级教育部门要切实履行主体责任，坚持把政治建设摆在首位，深入推进全面从严治党和反腐败斗争，加强重点领域和关键环节廉政风险的防控，建设高素质专业化干部队伍，提升适应教育现代化建设要求的工作能力和业务水平。</w:t>
      </w:r>
    </w:p>
    <w:p>
      <w:pPr>
        <w:pStyle w:val="5"/>
        <w:widowControl/>
        <w:spacing w:beforeAutospacing="0" w:afterAutospacing="0" w:line="500" w:lineRule="exact"/>
        <w:ind w:left="147" w:right="147" w:firstLine="482"/>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蓝图已经绘就，关键在于落实。我们要在以习近平同志为核心的党中央坚强领导下，深入贯彻全国教育大会精神，真抓实干，开拓进取，加快推进教育现代化、建设教育强国、办好人民满意的教育，为决胜全面建成小康社会、实现中华民族伟大复兴的中国梦作出新的更大贡献！</w:t>
      </w:r>
    </w:p>
    <w:p>
      <w:pPr>
        <w:pStyle w:val="5"/>
        <w:widowControl/>
        <w:spacing w:beforeAutospacing="0" w:afterAutospacing="0" w:line="420" w:lineRule="atLeast"/>
        <w:jc w:val="center"/>
        <w:rPr>
          <w:rFonts w:ascii="方正小标宋简体" w:eastAsia="方正小标宋简体"/>
          <w:b/>
          <w:sz w:val="32"/>
        </w:rPr>
      </w:pPr>
      <w:r>
        <w:rPr>
          <w:rStyle w:val="8"/>
          <w:rFonts w:hint="eastAsia" w:ascii="方正小标宋简体" w:hAnsi="宋体" w:eastAsia="方正小标宋简体" w:cs="宋体"/>
          <w:b w:val="0"/>
          <w:color w:val="333333"/>
          <w:spacing w:val="8"/>
          <w:sz w:val="36"/>
          <w:szCs w:val="30"/>
          <w:shd w:val="clear" w:color="auto" w:fill="FFFFFF"/>
        </w:rPr>
        <w:t>在新时代全国高等学校本科教育工作会议上的讲话</w:t>
      </w:r>
    </w:p>
    <w:p>
      <w:pPr>
        <w:pStyle w:val="5"/>
        <w:widowControl/>
        <w:spacing w:beforeAutospacing="0" w:afterAutospacing="0" w:line="420" w:lineRule="atLeast"/>
        <w:jc w:val="center"/>
      </w:pPr>
      <w:r>
        <w:rPr>
          <w:rFonts w:hint="eastAsia" w:ascii="宋体" w:hAnsi="宋体" w:eastAsia="宋体" w:cs="宋体"/>
          <w:color w:val="333333"/>
          <w:spacing w:val="8"/>
          <w:sz w:val="27"/>
          <w:szCs w:val="27"/>
          <w:shd w:val="clear" w:color="auto" w:fill="FFFFFF"/>
        </w:rPr>
        <w:t>（2018年6月21日）</w:t>
      </w:r>
    </w:p>
    <w:p>
      <w:pPr>
        <w:pStyle w:val="5"/>
        <w:widowControl/>
        <w:spacing w:beforeAutospacing="0" w:afterAutospacing="0" w:line="420" w:lineRule="atLeast"/>
        <w:jc w:val="center"/>
      </w:pPr>
      <w:r>
        <w:rPr>
          <w:rFonts w:hint="eastAsia" w:ascii="宋体" w:hAnsi="宋体" w:eastAsia="宋体" w:cs="宋体"/>
          <w:color w:val="333333"/>
          <w:spacing w:val="8"/>
          <w:sz w:val="27"/>
          <w:szCs w:val="27"/>
          <w:shd w:val="clear" w:color="auto" w:fill="FFFFFF"/>
        </w:rPr>
        <w:t>教育部党组书记、部长  陈宝生</w:t>
      </w:r>
    </w:p>
    <w:p>
      <w:pPr>
        <w:pStyle w:val="5"/>
        <w:widowControl/>
        <w:spacing w:beforeAutospacing="0" w:afterAutospacing="0"/>
        <w:jc w:val="both"/>
      </w:pPr>
      <w:r>
        <w:rPr>
          <w:rFonts w:hint="eastAsia" w:ascii="宋体" w:hAnsi="宋体" w:eastAsia="宋体" w:cs="宋体"/>
          <w:color w:val="333333"/>
          <w:spacing w:val="8"/>
          <w:sz w:val="21"/>
          <w:szCs w:val="21"/>
          <w:shd w:val="clear" w:color="auto" w:fill="FFFFFF"/>
        </w:rPr>
        <w:t> </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中国特色社会主义进入了新时代，中国高等教育进入了新的历史发展阶段，本科教育引起各方高度关注，需要采取坚强有力的措施推动高等教育迈上新台阶。召开新时代全国高等学校本科教育工作会议，是教育部党组经过认真研究作出的决定。改革开放40年来，教育部召开全国会议专门研究部署高等学校本科教育工作是第一次。今天，31个省（市、区）教育厅（教委）和新疆生产建设兵团教育局，全国1200多所本科高校的干部教师代表在现场和通过视频同步参加这次会议，规模空前。这次会议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发展必将产生重要影响。这次会议上再次征求意见的《关于加快建设高水平本科教育 全面提高人才培养能力的意见》，可以称为新时代高教40条，是做好高校人才培养工作的重要“施工图”，干货多、含金量高，请同志们认真研读，多提宝贵意见。刚才，上海市教委、江西省教育厅、北京大学、清华大学、四川大学、天津大学、东莞理工学院、青海大学的同志分别从不同角度作了发言，做得、讲得都很好，很精彩。下面，我就进一步做好本科教育工作谈三点意见。</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一、深刻学习领会习近平新时代中国特色社会主义思想，牢牢把握高等学校的根本任务和根本标准</w:t>
      </w:r>
    </w:p>
    <w:p>
      <w:pPr>
        <w:pStyle w:val="5"/>
        <w:widowControl/>
        <w:spacing w:beforeAutospacing="0" w:afterAutospacing="0" w:line="540" w:lineRule="exact"/>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 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作出一系列重大决策部署。习近平总书记5月2日在视察北京大学时发表的重要讲话和党的十八大以来关于教育工作的一系列重要讲话，形成了习近平教育思想，这是马克思主义教育思想的新发展，是中国特色社会主义教育思想的集大成，是习近平新时代中国特色社会主义思想的重要组成部分。 </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这次5·2讲话，是党的十九大之后总书记首次专门系统讲高等教育。讲话强调了四个“重要论断”：第一个是，高等教育是一个国家发展水平和发展潜力的重要标志；第二个是，党和国家事业发展对高等教育的需要，对科学知识和优秀人才的需要，比以往任何时候都更为迫切；第三个是，培养社会主义建设者和接班人是各级各类学校的共同使命；第四个是，走内涵式发展道路是我国高等教育发展的必由之路。这四个“重要论断”，充满了对高等教育的热切期望，表明了总书记对培养社会主义建设者和接班人的最大关切，体现了对扎根中国大地办高等教育、坚定不移走内涵式发展道路的坚定决心。 </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讲话明确了四个“主要内容”：明确提出教育的“一个根本任务”，就是培养德智体美全面发展的社会主义建设者和接班人，总书记在这篇讲话中，先后十次强调这个根本任务。明确提出“两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是当前和今后一个时期我国高等教育改革发展的核心任务，大家必须深刻理解、准确把握。</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我们学习总书记5·2讲话，要同总书记2016年在全国高校思政会上的讲话、2017年在中国政法大学考察时的讲话，以及总书记关于教育工作的一系列重要论述，作为一脉相承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思政会上明确指出，办好我国高校，办出世界一流大学，必须牢牢抓住全面提高人才培养能力这个核心点，并以此来带动高校其他工作。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国家发展、民族复兴的迫切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二、坚持以本为本，推进四个回归</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教育是培养人的，必须按教育规律和人才成长规律办事。我们常说百年大计，教育为本。对于高等教育，我们可以讲：高教大计，本科为本；本科不牢，地动山摇。有两个基本点，大家要把握好。</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第一个基本点是，坚持以本为本。</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以本为本是由本科教育的本质属性决定的。本科教育是青年学生成长成才的关键阶段。这一阶段，是学生思想观念、价值取向、精神风貌的成型期，要教育引导他们形成正确的人生观、世界观、价值观，铸就理想信念、锤炼高尚品格，扣好人生的第一粒扣子，打牢成长发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奠定立身之本。</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以本为本是由本科教育的地位作用决定的。本科教育在高等教育中体量规模最大。全国1200多所本科院校在校生中，本科生与研究生比例是8∶1，毕业生中本科生占比87%。改革开放以来，我国培养了6000多万名本科毕业生，成为各行各业的中坚力量，这几千万名各级各类高级专门人才，有力支撑了中国特色社会主义事业取得世界瞩目的成绩。其次，本科教育是研究生教育的重要基础。没有优秀的本科毕业生，研究生教育就没有高质量的毛坯和种子，就成了无源之水、无本之木，就无法培养出优秀的高层次人才。改革开放40年来，我国培养了650万名左右的研究生，他们成为社会各行各业的脊梁和领军人物，没有本科教育的优质生源基础保障，做到这一点是不可想象的。本科生培养质量直接影响到我国高层次人才培养质量的高低。可以说，人才培养为本、本科教育是根。</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以本为本是世界高等教育发展的共识和趋势。近千年的世界现代大学发展史告诉我们，本科教育是高等教育的立命之本、发展之本。追根溯源，自1088年意大利博洛尼亚大学成为世界上公认的第一所现代大学开始，在长达930年的时间里，大学的根本任务始终是人才培养。1810年德国洪堡大学将科学研究列为大学第二职能，20世纪初美国威斯康星大学将服务社会作为大学的第三职能。无论高等教育职能如何演变，人才培养的本质职能从未改变、从未动摇。科学研究、社会服务等都要服务于服从于人才培养这个第一职能和本质职能。这一点已经成为世界高等教育发展的规律性认识。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21世纪，世界各国尤其是发达国家大学把人才培养的本质职能进一步强化和凸显，“回归本科教育”成为世界一流大学共同的行动纲领。全球顶尖大学都在强力推动这一趋势，把培养学生、学生中心、卓越教学作为大学的第一任务，这对我们把握“双一流”建设的方向、标准、重点有极其重要的启示借鉴作用。</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从历史、现实和未来看，人才培养是大学的本质职能，本科教育是大学的根和本，在高等教育中具有战略地位。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比如北京大学、清华大学带头参加本科教学工作审核评估，北京大学提出要办世界上最好的本科教育，清华大学提出一流本科是一流大学鲜亮的底色，中国人民大学实施了统筹推进本科人才培养路线图。上海市和复旦大学、天津大学、华南理工大学等一批高水平大学纷纷出台建设一流本科教育行动计划的专门文件。专业建设成效显著，教育部发布了首个本科专业类教学质量国家标准，各高校修订人才培养方案，着力提升专业内涵和质量。工程教育专业认证取得重大突破、实现国际实质等效，其他专业认证工作也有序全面展开。课程改革亮点频出，推出了一大批线上线下精品课程，课程思政、专业思政、学科思政体系正在形成。教学改革深入推进，慕课建设和创新创业教育改革走在了世界前列，大学生创新创业呈星火燎原之势。高等教育质量保障制度逐步完善，对高校开展了一轮审核评估，完成200余所新建本科院校合格评估，质量文化的理念开始深入人心。总的看，教学标准立起来了、制度建起来了、改革动起来了、特色亮起来了，本科教育工作全面企稳向好。2018年高校师生思想政治状况滚动调查结果显示，大学生对高校教育教学工作的满意度较去年有大幅提升，其中对教师教学水平、育人意识和创新创业教育等方面的满意度提高了8—10个百分点。学生对教育教学工作的认同，是对大家辛勤工作的最好回报，是一份让人欣慰、让人振奋的成绩单。</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一是理念滞后问题。面对扑面而来、汹涌澎湃的新一轮世界范围的科技革命和产业变革，一些高校仍然因循守旧，办学治校的理念思路跟不上时代的步伐，没有及时应答，模式和方法创新不够，内容更新不及时，滞后于时代变革。例如，不少高校的专业设置、课程内容、教学方式明显滞后于新技术新产业发展的需求，新的东西不会教、教的东西过时了，产业急需的新技术教不出来，人工智能、大数据等新兴领域人才奇缺，跨专业复合型人才难求。要深刻认识到，这次历史性机遇抓不住，高等教育就有可能犯战略性失误和错误，人才供给跟不上就可能会迟滞国家发展。二是投入不到位问题。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三是评价标准和政策机制的导向问题。一些评价指标没有充分体现立德树人的成效，高校人财物方面的一些政策机制还没有聚焦到人才培养上来。现在一些学校太在意排行榜上的名次，有些院系片面追求论文、专利、项目等数量指标，弱化了人才培养，偏离了教书育人的核心使命。必须对症下药，在评价标准上加强引导，在体制机制上持续攻坚，强力疏通这些政策堵点。</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第二个基本点是，推进四个回归。</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面对这些问题，我们必须推进四个回归，就是要回归大学的本质职能，把“培养人”作为根本任务。高校要调整思路，把人才培养的质量和效果作为检验一切工作的根本标准。教学、科研等都要积极服务于这个中心、这个根本，不能搞成两个或者几个中心；高校的办学目标和各类资源都要主动聚焦到这个中心、这个根本上来；高校的标准和政策都要充分体现到这个中心、这个根本上来。</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回归常识，就是学生要刻苦读书学习。学生的第一任务就是读书学习。高校必须围绕学生刻苦读书来办教育，要引导学生读“国情”书、“基层”书、“群众”书，读优秀传统文化经典、马列经典、中外传世经典和专业经典。要通过读书学习，让学生更好地认识世界、了解国情民情，掌握事物发展规律，通晓天下道理，学会理性思考；更好地掌握专业知识，面向实际、深入实践，以知促行、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这里特别强调一下大学生的学业负担问题。中国大学生学习发展研究和全美大学生学习的数据调查和分析显示，我国大学课堂的挑战性和美国高校相比还是有差距的，高校还存在一些内容陈旧、轻松易过的“水课”，有些学校“水课”过多。对中小学生要有效“减负”，对大学生要合理“增负”，提升大学生的学业挑战度，合理增加课程难度、拓展课程深度、扩大课程的可选择性，激发学生的学习动力和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回归本分，就是教师要潜心教书育人。教师的天职就是教书育人，教授就得教书授课，离开了教书授课就不是教授。必须明确，高校教师不管名气多大、荣誉多高，老师是第一身份，教书是第一工作，上课是第一责任。要引导教师热爱教学、倾心教学、研究教学。高校教师要做到“德高”，以德立身、以德立学、以德施教；做到“学高”，下苦功夫、求真学问，以扎实学识支撑高水平教学；做到“艺高”，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这里特别强调一下教师评价问题。一些学校在评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对教学工作的要求要硬一点，教学工作达不到平均水平，就不能晋升职称，真正将人才培养中心地位落到实处。</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回归初心，就是高等学校要倾心培养建设者和接班人。不忘初心、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践行社会主义核心价值观，继续打好提高思政课质量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励志、求真、力行的希望和要求，培养又红又专堪当大任的一代新人。</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这里特别强调一下课程思政、专业思政的问题。2018年高校师生思想政治状况滚动调查结果显示，对大学生思想言行和成长影响最大的第一因素是专业课教师。加强课程思政、专业思政十分重要，要提升到中国特色高等教育制度层面来认识。我们要旗帜鲜明，在持续提升思政课质量的基础上，推动其他各门课都要“守好一段渠、种好责任田”，与思政课同向同行，形成协同效应。高校要明确所有课程的育人要素和责任，推动每一位专业课老师制定开展“课程思政”教学设计，做到课程门门有思政，教师人人讲育人。</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回归梦想，就是高等教育要倾力实现教育报国、教育强国梦。教育梦是中国梦的重要组成部分。我们要坚定信心，推动高校办学理念创新、组织创新、管理创新和制度创新，全面提升人才培养能力，努力提升我国高等教育综合实力和国际竞争力，加快建设高等教育强国。说到底，回归梦想，就是要积极回应总书记对高等教育的殷切期盼，加快建设高等教育强国，有力支撑起中华民族伟大复兴的中国梦。</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这里特别强调一下各类高校都要争创一流本科教育的问题。一流本科是建设高等教育强国的根基。只有培养出一流人才的高校，才能够成为世界一流大学，在“双一流”建设中要加强一流本科教育。“双一流”建设高校并不一定就有一流本科教育，学科一流并不代表专业一流。高水平人才培养体系包括学科、教学、教材、管理体系等，思想政治工作体系贯通其中。一流大学建设必须聚焦人才培养，建设一流本科教育；一流学科建设必须反哺人才培养，建设一流专业。应用型高校也要加强一流本科教育。建设高等教育强国需要各类人才，我国有一大批应用型高校，要根据办学传统、区位优势、资源条件等，紧跟时代发展，服务地方需求，在应用型人才培养上办出特色、争创一流。</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总的来说，四个回归是高等教育根本使命的强基固本，是与世界高等教育发展的同频共振，是我国高等教育改革发展的“奋进之笔”。高校要广泛开展教育思想大讨论，首先明确应该干什么？通过大讨论，思想上再认识、观念上再调整、人才培养再定位，明确学校、院系、教师的根本使命是什么，人才培养的目标定位是什么，学生的知识、能力、素质要求是什么。其次明确应该怎么干？要系统考虑如何形成高水平人才培养体系，如何建设高水平的学科专业、教师队伍、课程教材体系和管理制度。要广泛凝聚共识、汇聚磅礴合力，聚心聚力到人才培养上，把四个回归的要求真正落实好。</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三、写好“奋进之笔”，建设高水平本科教育</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要主动担当、攻坚克难、久久为功，推动重点领域、关键环节改革不断取得突破，努力实现有灵魂的质量提高、有方向的水平提升、有坐标的内涵发展、有特色的“双一流”建设、有引领的标杆大学。去年，教育部党组对写好“教育奋进之笔”已经做了全面部署，对高等教育打好提升质量、促进公平、体制机制改革这三大攻坚战提出了明确要求。最近一段时间以来，围绕提高人才培养能力这个核心，我们出台了提升思政教育质量、加强教师队伍建设、专业类教学质量国家标准、规范课堂教学管理等一系列文件，这次会上印发的《关于加快建设高水平本科教育 全面提高人才培养能力的意见》和“六卓越一拔尖”计划2.0配套文件，提出了做好本科教育工作的具体举措。各地各高校要高度重视，结合实际把相关文件的要求落到实处。这里，我再强调几点。</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第一，内涵发展要更深一些。</w:t>
      </w:r>
      <w:r>
        <w:rPr>
          <w:rFonts w:hint="eastAsia" w:ascii="仿宋_GB2312" w:hAnsi="仿宋_GB2312" w:eastAsia="仿宋_GB2312" w:cs="仿宋_GB2312"/>
          <w:color w:val="333333"/>
          <w:spacing w:val="8"/>
          <w:sz w:val="30"/>
          <w:szCs w:val="30"/>
          <w:shd w:val="clear" w:color="auto" w:fill="FFFFFF"/>
        </w:rPr>
        <w:t>现在，高等学校的硬件条件有了很大改善，一批高校特别是“双一流”建设高校的硬件水平同世界一流大学比没有太大差别，关键是要在内涵上下大功夫，把握好着力点，建设高水平教学体系。要着力提升专业建设水平。适应新时代对人才培养新要求，建设面向未来、适应需求、引领发展、理念先进、保障有力的一流专业。调整优化专业结构，用好增量，建好新专业；盘活存量，升级优化原有专业。专业建设好了，人才培养的“四梁八柱”就立起来了。要着力推进课程内容更新。及时调整专业人才培养方案，构建思想政治教育与专业教育有机融合的课程体系，建设综合性、问题导向、学科交叉的新型课程群，将学科研究新进展、实践发展新经验、社会需求新变化及时纳入教材，不能再用过时的知识培养明天的毕业生。要着力推动课堂革命。上午，我们看了四川大学的智慧教室，观摩了探究式-小班化示范课，老师和学生你来我往启智慧、线上线下探真知、现实虚拟频转换、手脑并用练本领，让我们看到了不一样的课堂，很受启发和触动。要改革传统的教与学形态，高校教师要把育人水平高超、现代技术方法娴熟作为自我素质要求的一把标尺，广泛开展探究式、个性化、参与式教学，推广翻转课堂、混合式教学等新型教学模式，把沉默单向的课堂变成碰撞思想、启迪智慧的互动场所，让学生主动地“坐到前排来、把头抬起来、提出问题来”。要着力建好质量文化。大学要自觉地建立学生中心、产出导向、持续改进的自省、自律、自查、自纠的质量文化。要将质量标准落实到教育教学各环节，唤起每个主体的质量意识、质量责任，将质量要求内化为大学的共同价值和自觉行为，逐步形成以学校为主体，教育部门为主导，行业部门、学术组织和社会机构共同参与的中国特色、世界水平的质量保障制度体系。</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第二，领跑发展要更快一些。</w:t>
      </w:r>
      <w:r>
        <w:rPr>
          <w:rFonts w:hint="eastAsia" w:ascii="仿宋_GB2312" w:hAnsi="仿宋_GB2312" w:eastAsia="仿宋_GB2312" w:cs="仿宋_GB2312"/>
          <w:color w:val="333333"/>
          <w:spacing w:val="8"/>
          <w:sz w:val="30"/>
          <w:szCs w:val="30"/>
          <w:shd w:val="clear" w:color="auto" w:fill="FFFFFF"/>
        </w:rPr>
        <w:t>要把握好战略机遇，适应新技术、新产业、新业态、新模式对新时代人才培养的新要求，在一些领域大胆改革、加快发展，形成领跑示范效应，取得全局性改革成果。要加强“新工科”建设。工程科技是推动人类进步的发动机，是产业革命、经济发展、社会进步的有力杠杆。关键技术是要不来的、买不来的、讨不来的。要加快培养适应和引领新一轮科技革命和产业变革的卓越工程科技人才，发展新兴工科专业、改造升级传统工科专业，前瞻布局未来战略必争领域人才培养，提升国家硬实力。“新工科”这个词已经成为高教领域的热词，得到了产业界的积极响应和支持，也在国际上产生了影响。下一步要深入推进，把教材建设、教师素质、体系融合、基地建设这些问题解决好，打造好卓越工程师的摇篮。要加强医学教育创新发展。医学教育要树立大健康理念，加快培养具有仁心仁术的卓越医学人才，实现从治疗为主到生命全周期、健康全过程的全覆盖。要大力推进医学与理工文等学科交叉融合，为精准医学、转化医学、智能医学等新兴医学发展提供人才支撑，深入推进医教协同，由教育部与国家卫生健康委员会和有关地方政府共建一批高水平医学院和附属医院，服务健康中国建设。要加强农林教育创新发展。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要加强文科教育创新发展。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全媒化复合型新闻传播人才培养，加强文、史、哲、经济学创新人才培养。要加强创新创业教育。持续深化创新创业教育改革，推动创新创业教育与专业教育紧密结合，全方位深层次融入人才培养全过程，造就源源不断、敢闯会创的青春力量。创新人才培养，要推进科教融合，让学生尽早参与和融入科研，早进课题、早进实验室、早进团队，加大各级科研基地向本科生开放力度，提高学生科研实践能力和创新创业能力。近期，科技部、教育部共同签署了“科教协同工作协议”，将进一步完善科教融合、相互促进的培养机制，以高水平科研支撑高质量人才培养。要努力建设一批新时代中国特色社会主义标杆大学，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第三，公平发展要更实一些。</w:t>
      </w:r>
      <w:r>
        <w:rPr>
          <w:rFonts w:hint="eastAsia" w:ascii="仿宋_GB2312" w:hAnsi="仿宋_GB2312" w:eastAsia="仿宋_GB2312" w:cs="仿宋_GB2312"/>
          <w:color w:val="333333"/>
          <w:spacing w:val="8"/>
          <w:sz w:val="30"/>
          <w:szCs w:val="30"/>
          <w:shd w:val="clear" w:color="auto" w:fill="FFFFFF"/>
        </w:rPr>
        <w:t>近年来，国家采取了一系列促进教育公平的政策措施，推进了高等教育区域协调发展，但发展仍然不平衡，必须在更大范围、更高层次、更深程度上继续推进。当前的重点是要补齐区域短板，深刻认识中西部地区高等教育对整个国家发展布局的战略意义，实施“中西部高等教育振兴计划升级版”，统筹谋划中西部高校综合实力提升工程、中西部高校基础能力建设工程、“双一流”建设、“部省合建”、省部共建、对口支援西部高校计划等工作，形成合力，助力中西部地区加快现代化进程。充分发挥高等教育集群发展的“集聚-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第四，变轨超车要更坚定一些。</w:t>
      </w:r>
      <w:r>
        <w:rPr>
          <w:rFonts w:hint="eastAsia" w:ascii="仿宋_GB2312" w:hAnsi="仿宋_GB2312" w:eastAsia="仿宋_GB2312" w:cs="仿宋_GB2312"/>
          <w:color w:val="333333"/>
          <w:spacing w:val="8"/>
          <w:sz w:val="30"/>
          <w:szCs w:val="30"/>
          <w:shd w:val="clear" w:color="auto" w:fill="FFFFFF"/>
        </w:rPr>
        <w:t>“互联网+教育”正在成为世界各国争夺下一轮高等教育改革发展主导权、话语权的重要阵地和焦点领域，在这方面我国与世界高等教育强国在起步阶段就站在同一条起跑线上。我国高校慕课总量世界第一，已建成10多个慕课共享平台，上线慕课5000多门，超过7000万人次大学生和社会学习者选学，学习人数世界最多。要持续保持中国慕课的国际先进水平，制定慕课标准体系、打造更多精品慕课。要推动优质资源开放共享。加大慕课平台开放力度，建立慕课学分认定制度，推动教师用好慕课和各种数字化资源，着力破解区域之间、校际之间优质教学资源不平衡的突出问题。尤其是要大力推动慕课在中西部高校的推广使用，让中西部高校学生在当地就能享受到名师、名课，迅速大幅提升中西部高校教学水平。要重塑教育教学形态。高校要将现代信息技术深度融入教育教学，打造智慧学习环境，探索实施智能化的精准教育，提升教学效果，培养学生智能时代核心竞争力。</w:t>
      </w:r>
    </w:p>
    <w:p>
      <w:pPr>
        <w:pStyle w:val="5"/>
        <w:widowControl/>
        <w:spacing w:beforeAutospacing="0" w:afterAutospacing="0" w:line="540" w:lineRule="exact"/>
        <w:ind w:firstLine="634" w:firstLineChars="200"/>
        <w:jc w:val="both"/>
        <w:rPr>
          <w:rFonts w:ascii="仿宋_GB2312" w:hAnsi="仿宋_GB2312" w:eastAsia="仿宋_GB2312" w:cs="仿宋_GB2312"/>
          <w:sz w:val="30"/>
          <w:szCs w:val="30"/>
        </w:rPr>
      </w:pPr>
      <w:r>
        <w:rPr>
          <w:rStyle w:val="8"/>
          <w:rFonts w:hint="eastAsia" w:ascii="仿宋_GB2312" w:hAnsi="仿宋_GB2312" w:eastAsia="仿宋_GB2312" w:cs="仿宋_GB2312"/>
          <w:color w:val="333333"/>
          <w:spacing w:val="8"/>
          <w:sz w:val="30"/>
          <w:szCs w:val="30"/>
          <w:shd w:val="clear" w:color="auto" w:fill="FFFFFF"/>
        </w:rPr>
        <w:t>第五，创新发展要更紧迫一些。</w:t>
      </w:r>
      <w:r>
        <w:rPr>
          <w:rFonts w:hint="eastAsia" w:ascii="仿宋_GB2312" w:hAnsi="仿宋_GB2312" w:eastAsia="仿宋_GB2312" w:cs="仿宋_GB2312"/>
          <w:color w:val="333333"/>
          <w:spacing w:val="8"/>
          <w:sz w:val="30"/>
          <w:szCs w:val="30"/>
          <w:shd w:val="clear" w:color="auto" w:fill="FFFFFF"/>
        </w:rPr>
        <w:t>总书记在不久前召开的两院院士大会上指出：创新决胜未来，改革关乎国运。对于高等教育发展来讲，改革是第一动力，创新是第一引擎，要成就伟大的教育，教育创新就一刻也不能停顿。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更自信地在世界舞台、国际坐标和全球格局中去谋划发展，参与竞争和治理，创建中国理念、中国标准、中国方法和中国模式，建设世界高等教育新高地。同时，我们也必须清醒地认识到，世界发达国家高等教育创新的脚步也从未停止，都在奋力奔跑、极速前进，如果我们仍然四平八稳、按部就班、循规蹈矩，不仅无法实现超越，还有可能进一步拉大差距。要想在新一轮快节奏、高频率、大变革的全球竞争中抢占制高点，就必须有强烈的危机感、紧迫感和使命感，以更大的勇气、更大的魄力、更大的智慧探索高等教育的新理念、新标准、新技术、新模式、新文化，推动高等教育创新发展。</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概括起来，本科教育就是要做到“八个首先”。第一，各高校领导的注意力首先要在本科聚焦，要下功夫配备重视本科教育的班子，校长要争当“本科校长”。第二，教师的精力要首先在本科集中，就是要打造能够担当本科教育重任，能够支撑起本科教育大厦的教师队伍，培养热爱本科的教师。第三，学校的资源要首先在本科配置，首先满足本科的需要，人力资源、资金物质资源都要首先满足本科的需要。配置各种类型的资源，首先要问一问，本科需求满足了没有，把本科作为资源配置第一序列的问题。第四，就是教学条件和教学工具，无论新旧、软硬，首先要在本科使用，满足本科教学需要。因为本科是基础，这才是以本为本。第五，教学方法和激励机制要首先在本科创新，只有这样，才能全面带动综合改革。第六，核心竞争力和教学质量要首先在本科显现，评价标准要衡量本科教育的成效。第七，发展战略和办学理念要首先在本科实践，本科是校长办学理念的实践主体，是学校发展战略的实践主体。第八，核心价值体系要首先在本科确立，以社会主义核心价值观为主体的核心价值体系，首先要在本科确立。这“八个首先”，就是我们推进四个回归、落实以本为本的核心。</w:t>
      </w:r>
    </w:p>
    <w:p>
      <w:pPr>
        <w:pStyle w:val="5"/>
        <w:widowControl/>
        <w:spacing w:beforeAutospacing="0" w:afterAutospacing="0" w:line="540" w:lineRule="exact"/>
        <w:ind w:firstLine="632" w:firstLineChars="200"/>
        <w:jc w:val="both"/>
        <w:rPr>
          <w:rFonts w:ascii="仿宋_GB2312" w:hAnsi="仿宋_GB2312" w:eastAsia="仿宋_GB2312" w:cs="仿宋_GB2312"/>
          <w:sz w:val="30"/>
          <w:szCs w:val="30"/>
        </w:rPr>
      </w:pPr>
      <w:r>
        <w:rPr>
          <w:rFonts w:hint="eastAsia" w:ascii="仿宋_GB2312" w:hAnsi="仿宋_GB2312" w:eastAsia="仿宋_GB2312" w:cs="仿宋_GB2312"/>
          <w:color w:val="333333"/>
          <w:spacing w:val="8"/>
          <w:sz w:val="30"/>
          <w:szCs w:val="30"/>
          <w:shd w:val="clear" w:color="auto" w:fill="FFFFFF"/>
        </w:rPr>
        <w:t>谢谢大家。</w:t>
      </w: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 原载《中国高等教育》</w:t>
      </w: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00" w:lineRule="exact"/>
        <w:ind w:left="147" w:right="147" w:firstLine="482"/>
        <w:rPr>
          <w:rFonts w:ascii="仿宋_GB2312" w:hAnsi="仿宋_GB2312" w:eastAsia="仿宋_GB2312" w:cs="仿宋_GB2312"/>
          <w:color w:val="333333"/>
          <w:spacing w:val="8"/>
          <w:sz w:val="30"/>
          <w:szCs w:val="30"/>
          <w:shd w:val="clear" w:color="auto" w:fill="FFFFFF"/>
        </w:rPr>
      </w:pPr>
    </w:p>
    <w:p>
      <w:pPr>
        <w:pStyle w:val="2"/>
        <w:widowControl/>
        <w:spacing w:before="100" w:after="100" w:line="600" w:lineRule="exact"/>
        <w:jc w:val="center"/>
        <w:rPr>
          <w:rFonts w:hint="default" w:ascii="方正小标宋简体" w:eastAsia="方正小标宋简体"/>
          <w:b w:val="0"/>
          <w:sz w:val="40"/>
        </w:rPr>
      </w:pPr>
      <w:r>
        <w:rPr>
          <w:rFonts w:ascii="方正小标宋简体" w:eastAsia="方正小标宋简体"/>
          <w:b w:val="0"/>
          <w:sz w:val="40"/>
        </w:rPr>
        <w:t>教育部关于加快建设高水平本科教育</w:t>
      </w:r>
      <w:r>
        <w:rPr>
          <w:rFonts w:ascii="方正小标宋简体" w:eastAsia="方正小标宋简体"/>
          <w:b w:val="0"/>
          <w:sz w:val="40"/>
        </w:rPr>
        <w:br w:type="textWrapping"/>
      </w:r>
      <w:r>
        <w:rPr>
          <w:rFonts w:ascii="方正小标宋简体" w:eastAsia="方正小标宋简体"/>
          <w:b w:val="0"/>
          <w:sz w:val="40"/>
        </w:rPr>
        <w:t>全面提高人才培养能力的意见</w:t>
      </w:r>
    </w:p>
    <w:p>
      <w:pPr>
        <w:pStyle w:val="5"/>
        <w:widowControl/>
        <w:jc w:val="center"/>
      </w:pPr>
      <w:r>
        <w:t>教高〔2018〕2号</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各省、自治区、直辖市教育厅（教委），新疆生产建设兵团教育局，有关部门（单位）教育司（局），部属各高等学校、部省合建各高等学校：</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一、建设高水平本科教育的重要意义和形势要求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二、建设高水平本科教育的指导思想和目标原则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5.基本原则。</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坚持立德树人，德育为先。把立德树人内化到大学建设和管理各领域、各方面、各环节，坚持以文化人、以德育人，不断提高学生思想水平、政治觉悟、道德品质、文化素养，教育学生明大德、守公德、严私德。</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坚持学生中心，全面发展。以促进学生全面发展为中心，既注重“教得好”，更注重“学得好”，激发学生学习兴趣和潜能，激励学生爱国、励志、求真、力行，增强学生的社会责任感、创新精神和实践能力。</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坚持服务需求，成效导向。主动对接经济社会发展需求，优化专业结构，完善课程体系，更新教学内容，改进教学方法，切实提高高校人才培养的目标达成度、社会适应度、条件保障度、质保有效度和结果满意度。</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坚持完善机制，持续改进。以创新人才培养机制为重点，形成招生、培养与就业联动机制，完善专业动态调整机制，健全协同育人机制，优化实践育人机制，强化质量评价保障机制，形成人才培养质量持续改进机制。</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——坚持分类指导，特色发展。推动高校分类发展，引导各类高校发挥办学优势，在不同领域各展所长，建设优势特色专业，提高创新型、复合型、应用型人才培养质量，形成全局性改革成果。</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三、把思想政治教育贯穿高水平本科教育全过程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四、围绕激发学生学习兴趣和潜能深化教学改革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11.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五、全面提高教师教书育人能力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六、大力推进一流专业建设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pPr>
        <w:pStyle w:val="5"/>
        <w:widowControl/>
        <w:spacing w:beforeAutospacing="0" w:afterAutospacing="0" w:line="520" w:lineRule="exact"/>
        <w:ind w:firstLine="634"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七、推进现代信息技术与教育教学深度融合</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pPr>
        <w:pStyle w:val="5"/>
        <w:widowControl/>
        <w:spacing w:beforeAutospacing="0" w:afterAutospacing="0" w:line="520" w:lineRule="exact"/>
        <w:ind w:firstLine="634"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八、构建全方位全过程深融合的协同育人新机制</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九、加强大学质量文化建设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pPr>
        <w:pStyle w:val="5"/>
        <w:widowControl/>
        <w:spacing w:beforeAutospacing="0" w:afterAutospacing="0" w:line="520" w:lineRule="exact"/>
        <w:ind w:firstLine="634" w:firstLineChars="200"/>
        <w:jc w:val="both"/>
        <w:rPr>
          <w:rFonts w:ascii="仿宋_GB2312" w:hAnsi="仿宋_GB2312" w:eastAsia="仿宋_GB2312" w:cs="仿宋_GB2312"/>
          <w:b/>
          <w:bCs/>
          <w:color w:val="333333"/>
          <w:spacing w:val="8"/>
          <w:sz w:val="30"/>
          <w:szCs w:val="30"/>
          <w:shd w:val="clear" w:color="auto" w:fill="FFFFFF"/>
        </w:rPr>
      </w:pPr>
      <w:r>
        <w:rPr>
          <w:rFonts w:hint="eastAsia" w:ascii="仿宋_GB2312" w:hAnsi="仿宋_GB2312" w:eastAsia="仿宋_GB2312" w:cs="仿宋_GB2312"/>
          <w:b/>
          <w:bCs/>
          <w:color w:val="333333"/>
          <w:spacing w:val="8"/>
          <w:sz w:val="30"/>
          <w:szCs w:val="30"/>
          <w:shd w:val="clear" w:color="auto" w:fill="FFFFFF"/>
        </w:rPr>
        <w:t xml:space="preserve">十、切实做好高水平本科教育建设工作的组织实施 </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教育部</w:t>
      </w: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2018年9月17日</w:t>
      </w: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right"/>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1824" w:firstLineChars="400"/>
        <w:rPr>
          <w:rFonts w:ascii="方正小标宋简体" w:hAnsi="方正小标宋简体" w:eastAsia="方正小标宋简体" w:cs="方正小标宋简体"/>
          <w:color w:val="333333"/>
          <w:spacing w:val="8"/>
          <w:sz w:val="44"/>
          <w:szCs w:val="36"/>
          <w:shd w:val="clear" w:color="auto" w:fill="FFFFFF"/>
        </w:rPr>
      </w:pPr>
      <w:r>
        <w:rPr>
          <w:rFonts w:hint="eastAsia" w:ascii="方正小标宋简体" w:hAnsi="方正小标宋简体" w:eastAsia="方正小标宋简体" w:cs="方正小标宋简体"/>
          <w:color w:val="333333"/>
          <w:spacing w:val="8"/>
          <w:sz w:val="44"/>
          <w:szCs w:val="36"/>
          <w:shd w:val="clear" w:color="auto" w:fill="FFFFFF"/>
        </w:rPr>
        <w:t>西藏高等教育发展综述</w:t>
      </w:r>
    </w:p>
    <w:p>
      <w:pPr>
        <w:pStyle w:val="5"/>
        <w:widowControl/>
        <w:spacing w:beforeAutospacing="0" w:afterAutospacing="0" w:line="520" w:lineRule="exact"/>
        <w:ind w:firstLine="592" w:firstLineChars="200"/>
        <w:jc w:val="center"/>
        <w:rPr>
          <w:rFonts w:ascii="仿宋_GB2312" w:hAnsi="仿宋_GB2312" w:eastAsia="仿宋_GB2312" w:cs="仿宋_GB2312"/>
          <w:color w:val="333333"/>
          <w:spacing w:val="8"/>
          <w:sz w:val="30"/>
          <w:szCs w:val="30"/>
          <w:shd w:val="clear" w:color="auto" w:fill="FFFFFF"/>
        </w:rPr>
      </w:pPr>
      <w:r>
        <w:rPr>
          <w:rFonts w:hint="eastAsia" w:asciiTheme="majorEastAsia" w:hAnsiTheme="majorEastAsia" w:eastAsiaTheme="majorEastAsia" w:cstheme="majorEastAsia"/>
          <w:color w:val="333333"/>
          <w:spacing w:val="8"/>
          <w:sz w:val="28"/>
          <w:szCs w:val="28"/>
          <w:shd w:val="clear" w:color="auto" w:fill="FFFFFF"/>
        </w:rPr>
        <w:t>西藏自治区人民政府2017-07-21来源：西藏日报</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发挥科技、人才对经济发展的作用，基础在于发展教育，尤其是高等教育。</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近年来，西藏自治区党委、政府不断加强顶层设计，加大财政投入力度，使得我区高等教育发展快、变化大、成绩突出，为推动西藏经济社会发展和长治久安发挥了特殊的不可替代的作用。目前，我区已形成了包括博硕士研究生教育、普通本专科教育、继续教育、留学生教育在内的较为完善的高等教育体系。</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近年来，西藏高等教育发展快、变化大、成绩突出，各高校在办学历程中形成了鲜明的办学特色和优势。但是，相比区外，西藏高等教育还面临着一些问题。针对出现的问题，西藏相关部门在“十三五”时期将积极采取有效措施加以解决，促进西藏高等教育再创佳绩。</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发展快变化大 成效明显</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近年来，自治区党委、政府不断加强顶层设计，加大财政投入力度，使得西藏高等教育发展快、变化大、成绩突出，为推进西藏社会长足发展和长治久安发挥了特殊的不可替代的作用。相继建成了包括博硕士研究生教育、普通本专科教育、继续教育、留学生教育在内的较为完善的高等教育体系，形成了鲜明的办学特色和优势，培养了一大批优秀人才。</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目前，西藏高校学科专业建设水平不断提升，重点专业和特色专业建设成效显著，理工科专业占开设本专科专业的44%。高等教育大众化取得明显进展，特别是“十二五”以来，西藏实施高等教育质量提升工程，财政累计投入60亿元，年均增幅达22.55%，办学条件明显改善，办学实力显著提升，办学规模稳步扩大，人才培养质量快速提升。西藏自治区教育厅高教处负责人介绍，2016年，高等教育毛入学率已提高到了30.26%。普通本专科在校生学生由2007年的26767人增加到2016年的35034人，硕士研究生由2010年的718人增加到2016年的1553人，博士研究生自2014年首次招生以来已达40余人。</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随着学科专业建设水平的不断提升，高等教育人才培养质量也随之提升。“十二五”期间，西藏高校紧紧围绕经济社会发展和长治久安对人才的需求，积极创新人才培养模式，开展了以增强就业能力为导向的应用型人才培养综合改革。充分发挥“组团式”对口高校支援优势，联合培养本科生和研究生，加大紧缺急需人才定向培养力度，并实施“大学生创新能力培养”计划。西藏高校共获国家级“大学生创新创业训练支持计划”项目500项、自治区级立项资助2500项、校级立项5000项。在这些项目的基础上，大学生积极参加全国各类比赛，获全国大学生“挑战杯”奖项36项、中国“互联网+”大学生创新创业大赛银奖1项、铜奖6项、自治区“成才杯”奖项100多项。</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同时，西藏高校科研能力不断增强。“十二五”期间，西藏高校共获得国家自然科学基金项目164项、国家社会科学基金项目135项、科技部“973”项目4项、国家科技进步二等奖2项，在藏文信息技术、藏医药、高原医学、高原生态、高原环境、高原农牧业、高原地质等学科建设上取得了新的重要成果。</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求真务实 正视新情况</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西藏高等教育对西藏经济社会发展发挥了特殊的不可替代的作用，在办学历程中形成了鲜明的办学特色。但是与适应经济社会发展需要，适应人才成长的需要，西藏高等教育还存在一些新情况和新问题。</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学科专业结构需要进一步优化调整。经济社会发展急需的专业人才还比较缺乏，大学生结构性就业矛盾逐步显现，大学生就业观念需进一步转变。本科院校向应用型转型发展进度缓慢，部分高校对应用型本科教育认识不深、重视不够。</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在教师队伍建设方面，呈现出人才引进难、留人难的状况。“十二五”期间，我区高校共引进高层次急需紧缺人才371人。高级职称和博士学位人员少，领军人物、学科带头人依然不足。</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出实招 深化教育改革</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十年树木，百年树人。人才的培养离不开教育的持续发展。下一步，我区将深化教育改革，补齐短板，推动高等教育更好更快发展。</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调整优化学科专业结构。高校学科专业结构调整，必须贯彻落实中央在新时期的治藏方略，紧扣高原特点、西藏特色，优化学科专业布局。我区教育部门将做大做强民族文化特色学科，扩大藏民族优秀传统文化在世界的影响力。同时，做优做精高原科学与技术特色学科，做实做好高原生态、高原农牧业、高原医学、清洁能源、现代经济与管理等系列学科，为建设生态安全屏障和世界旅游目的地、为“一带一路”和西藏经济社会发展培养提供人才支撑。</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加强师资队伍建设。坚持“引”“借”“培”相结合，用足用好现有政策，加大高层次人才引进力度，创造条件充分发挥人才作用。抓住高校“组团式”对口支援机遇，主动作为，切实做好顶层设计，大力开展教师互聘工作。并立足实际，加大现有人才培养力度，特别是加大对中青年教师的培养力度，充分发挥老教师的“传帮带”作用，切实解决高层次人才量少质弱的问题，努力建设一支师德高尚、业务精湛、结构合理、充满活力的高素质教师队伍。</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抓住“双一流”建设。紧紧抓住“一流大学、一流学科”建设机遇，加强学科专业建设，努力提高学科综合实力。坚持“扶优扶新扶需扶特”的原则，集中力量和资源办好特色学科、优势学科，努力形成一批有特色、高水平的学科群。用一流的整体环境加快培育一流学科，用一流学科带动一流大学建设。</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强化创新创业教育。西藏自治区党委、政府对加强创新创业教育提出新要求。我区教育部门将认真贯彻落实《中共西藏自治区委员会 西藏自治区人民政府关于促进高校毕业生就业创业的若干意见》和《西藏自治区深化普通高等学校创新创业教育改革实施方案（试行）》，以中国“互联网+”大学生创新创业大赛为抓手，以大学生创新创业孵化基地为平台，进一步深化创新创业教育改革，增强学生创新创业的精神、意识和能力。</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r>
        <w:rPr>
          <w:rFonts w:hint="eastAsia" w:ascii="仿宋_GB2312" w:hAnsi="仿宋_GB2312" w:eastAsia="仿宋_GB2312" w:cs="仿宋_GB2312"/>
          <w:color w:val="333333"/>
          <w:spacing w:val="8"/>
          <w:sz w:val="30"/>
          <w:szCs w:val="30"/>
          <w:shd w:val="clear" w:color="auto" w:fill="FFFFFF"/>
        </w:rPr>
        <w:t>抓住学位授权审核。根据《博士硕士学位授权审核办法》，新增学位授权审核由国务院学位委员会统一部署，每3年开展一次的有利时机，进一步优化我区高校的学位授予体系，从而培养更多满足西藏经济社会发展需要的高端人才。</w:t>
      </w: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p>
    <w:p>
      <w:pPr>
        <w:pStyle w:val="5"/>
        <w:widowControl/>
        <w:spacing w:beforeAutospacing="0" w:afterAutospacing="0" w:line="520" w:lineRule="exact"/>
        <w:ind w:firstLine="632" w:firstLineChars="200"/>
        <w:jc w:val="both"/>
        <w:rPr>
          <w:rFonts w:ascii="仿宋_GB2312" w:hAnsi="仿宋_GB2312" w:eastAsia="仿宋_GB2312" w:cs="仿宋_GB2312"/>
          <w:color w:val="333333"/>
          <w:spacing w:val="8"/>
          <w:sz w:val="30"/>
          <w:szCs w:val="30"/>
          <w:shd w:val="clear" w:color="auto" w:fill="FFFFFF"/>
        </w:rPr>
      </w:pPr>
    </w:p>
    <w:p>
      <w:pPr>
        <w:spacing w:line="600" w:lineRule="exact"/>
        <w:ind w:firstLine="1760" w:firstLineChars="400"/>
        <w:rPr>
          <w:rFonts w:ascii="方正小标宋简体" w:eastAsia="方正小标宋简体"/>
          <w:sz w:val="44"/>
        </w:rPr>
      </w:pPr>
    </w:p>
    <w:p>
      <w:pPr>
        <w:spacing w:line="600" w:lineRule="exact"/>
        <w:ind w:firstLine="1760" w:firstLineChars="400"/>
        <w:rPr>
          <w:rFonts w:ascii="方正小标宋简体" w:eastAsia="方正小标宋简体"/>
          <w:sz w:val="44"/>
        </w:rPr>
      </w:pPr>
      <w:r>
        <w:rPr>
          <w:rFonts w:hint="eastAsia" w:ascii="方正小标宋简体" w:eastAsia="方正小标宋简体"/>
          <w:sz w:val="44"/>
        </w:rPr>
        <w:t>中共西藏民族大学委员会</w:t>
      </w:r>
    </w:p>
    <w:p>
      <w:pPr>
        <w:spacing w:line="600" w:lineRule="exact"/>
        <w:ind w:left="1981" w:leftChars="210" w:hanging="1540" w:hangingChars="350"/>
        <w:rPr>
          <w:rFonts w:ascii="方正小标宋简体" w:eastAsia="方正小标宋简体"/>
          <w:sz w:val="44"/>
        </w:rPr>
      </w:pPr>
      <w:r>
        <w:rPr>
          <w:rFonts w:hint="eastAsia" w:ascii="方正小标宋简体" w:eastAsia="方正小标宋简体"/>
          <w:sz w:val="44"/>
        </w:rPr>
        <w:t>关于认真学习贯彻落实习近平总书记致</w:t>
      </w:r>
    </w:p>
    <w:p>
      <w:pPr>
        <w:spacing w:line="600" w:lineRule="exact"/>
        <w:ind w:left="1542" w:leftChars="420" w:hanging="660" w:hangingChars="150"/>
        <w:rPr>
          <w:rFonts w:ascii="方正小标宋简体" w:eastAsia="方正小标宋简体"/>
          <w:sz w:val="44"/>
        </w:rPr>
      </w:pPr>
      <w:r>
        <w:rPr>
          <w:rFonts w:hint="eastAsia" w:ascii="方正小标宋简体" w:eastAsia="方正小标宋简体"/>
          <w:sz w:val="44"/>
        </w:rPr>
        <w:t>我校建校60周年贺信精神实施方案</w:t>
      </w:r>
    </w:p>
    <w:p>
      <w:pPr>
        <w:spacing w:line="600" w:lineRule="exact"/>
        <w:ind w:left="2420" w:hanging="2420" w:hangingChars="550"/>
        <w:rPr>
          <w:rFonts w:ascii="方正小标宋简体" w:eastAsia="方正小标宋简体"/>
          <w:sz w:val="44"/>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10月15日，在全校师生庆祝建校60周年之际，中共中央总书记、国家主席、中央军委主席习近平为我校发来贺信。总书记的贺信充分体现了以习近平同志为核心的党中央对西藏工作尤其是西藏高等教育的亲切关怀，对我校的特别厚爱，极大鼓舞了全校各族师生以习近平新时代中国特色社会主义思想和党的十九大为指引，加快内涵建设与特色发展，努力把学校建设成有中国特色、西藏特点的高水平综合性民族大学的士气和决心。当前，学习贯彻落实总书记贺信精神，全面推进学校各项事业发展是全校上下的首要政治任务。为了认真学习贯彻落实总书记贺信精神，特制定本实施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一、成立学习贯彻落实总书记贺信精神领导小组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组  长：欧  珠  刘  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副组长：邹亚军  扎西卓玛  史本林  袁东亚  </w:t>
      </w:r>
    </w:p>
    <w:p>
      <w:pPr>
        <w:spacing w:line="600" w:lineRule="exact"/>
        <w:ind w:firstLine="1920" w:firstLineChars="600"/>
        <w:rPr>
          <w:rFonts w:ascii="仿宋_GB2312" w:hAnsi="仿宋" w:eastAsia="仿宋_GB2312"/>
          <w:sz w:val="32"/>
          <w:szCs w:val="32"/>
        </w:rPr>
      </w:pPr>
      <w:r>
        <w:rPr>
          <w:rFonts w:hint="eastAsia" w:ascii="仿宋_GB2312" w:hAnsi="仿宋" w:eastAsia="仿宋_GB2312"/>
          <w:sz w:val="32"/>
          <w:szCs w:val="32"/>
        </w:rPr>
        <w:t>唐泽辉  王沛华</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成  员：各学院（部）党委书记、各党总支书记、</w:t>
      </w:r>
    </w:p>
    <w:p>
      <w:pPr>
        <w:spacing w:line="600" w:lineRule="exact"/>
        <w:ind w:firstLine="1920" w:firstLineChars="600"/>
        <w:rPr>
          <w:rFonts w:ascii="仿宋_GB2312" w:hAnsi="仿宋" w:eastAsia="仿宋_GB2312"/>
          <w:sz w:val="32"/>
          <w:szCs w:val="32"/>
        </w:rPr>
      </w:pPr>
      <w:r>
        <w:rPr>
          <w:rFonts w:hint="eastAsia" w:ascii="仿宋_GB2312" w:hAnsi="仿宋" w:eastAsia="仿宋_GB2312"/>
          <w:sz w:val="32"/>
          <w:szCs w:val="32"/>
        </w:rPr>
        <w:t>直属党支部书记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领导小组下设办公室，王斌礼任办公室主任。</w:t>
      </w:r>
    </w:p>
    <w:p>
      <w:pPr>
        <w:spacing w:line="600" w:lineRule="exact"/>
        <w:ind w:firstLine="480" w:firstLineChars="150"/>
        <w:rPr>
          <w:rFonts w:ascii="黑体" w:hAnsi="黑体" w:eastAsia="黑体"/>
          <w:sz w:val="32"/>
          <w:szCs w:val="32"/>
        </w:rPr>
      </w:pPr>
      <w:r>
        <w:rPr>
          <w:rFonts w:hint="eastAsia" w:ascii="黑体" w:hAnsi="黑体" w:eastAsia="黑体"/>
          <w:sz w:val="32"/>
          <w:szCs w:val="32"/>
        </w:rPr>
        <w:t>二、高度重视，深入学习，深刻理解和把握总书记贺信的丰富内涵和重大意义</w:t>
      </w:r>
    </w:p>
    <w:p>
      <w:pPr>
        <w:pStyle w:val="5"/>
        <w:shd w:val="clear" w:color="auto" w:fill="FFFFFF"/>
        <w:spacing w:beforeAutospacing="0" w:afterAutospacing="0" w:line="600" w:lineRule="exact"/>
        <w:ind w:firstLine="640" w:firstLineChars="200"/>
        <w:jc w:val="both"/>
        <w:rPr>
          <w:rFonts w:ascii="楷体_GB2312" w:hAnsi="仿宋" w:eastAsia="楷体_GB2312" w:cstheme="minorBidi"/>
          <w:kern w:val="2"/>
          <w:sz w:val="32"/>
          <w:szCs w:val="32"/>
        </w:rPr>
      </w:pPr>
      <w:r>
        <w:rPr>
          <w:rFonts w:hint="eastAsia" w:ascii="楷体_GB2312" w:hAnsi="仿宋" w:eastAsia="楷体_GB2312" w:cstheme="minorBidi"/>
          <w:kern w:val="2"/>
          <w:sz w:val="32"/>
          <w:szCs w:val="32"/>
        </w:rPr>
        <w:t>1、深刻理解西藏民族大学60年来取得的成绩，是在党的领导下西藏各项事业蓬勃发展、西藏各族人民生活不断改善的生动体现</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习近平总书记在贺信指出，西藏民族大学建校以来，贯彻党的教育方针，坚持正确办学方向，坚持立德树人，为党和人民、为西藏各项事业发展培养了一大批优秀干部和专业技术人才。西藏民族大学60年来取得的成绩，是在党的领导下西藏各项事业蓬勃发展、西藏各族人民生活不断改善的生动体现。</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60年来，学校始终秉承“爱国、兴藏、笃学、敬业”的校训，发扬“担当奉献、求真务实、和谐发展”的办学精神，培养了8万多名各类人才。学校毕业生遍布西藏，成为促进民族团结、维护国家统一、巩固边疆稳定的重要力量，学校赢得了“西藏干部摇篮”的美誉，成为西藏高等教育的孵化器，专业人才的培养基地，科学研究、服务社会、文化传承创新和国际合作交流的重要平台。特别是党的十八大以来，在以习近平同志为核心的党中央的特殊关怀下，在西藏、陕西两省区党委、政府的坚强领导和大力支援下，不忘初心，牢记使命，高举中国特色社会主义伟大旗帜，以习近平新时代中国特色社会主义思想为指导，全面贯彻党的教育方针，坚持社会主义办学方向，坚持立德树人根本任务，坚持立足陕西、面向西藏、服务国家治边稳藏战略，主动适应民族高等教育改革发展新形势，准确把握高质量内涵发展新要求，大力实施转型创新发展战略，积极探索符合西藏实际和需要的人才培养模式，努力构建与西藏经济社会发展相契合的学科专业体系，着力培育服务西藏经济社会发展的科学研究方向，不断凝练办学特色，在人才培养、科学研究、社会服务、文化传承创新、国际交流与合作等方面都取得了长足发展，走出了一条有中国特色、西藏特点的民族高等教育发展之路。</w:t>
      </w:r>
    </w:p>
    <w:p>
      <w:pPr>
        <w:spacing w:line="600" w:lineRule="exact"/>
        <w:ind w:firstLine="624" w:firstLineChars="195"/>
        <w:rPr>
          <w:rFonts w:ascii="楷体_GB2312" w:hAnsi="仿宋" w:eastAsia="楷体_GB2312" w:cs="仿宋_GB2312"/>
          <w:sz w:val="32"/>
          <w:szCs w:val="32"/>
        </w:rPr>
      </w:pPr>
      <w:r>
        <w:rPr>
          <w:rFonts w:hint="eastAsia" w:ascii="楷体_GB2312" w:hAnsi="仿宋" w:eastAsia="楷体_GB2312" w:cs="仿宋_GB2312"/>
          <w:sz w:val="32"/>
          <w:szCs w:val="32"/>
        </w:rPr>
        <w:t>2、深刻理解习近平总书记关于教育工作的系列重要论述，是办好新时代中国特色社会主义民族大学的责任担当和使命所在</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习近平总书记在贺信中强调，站在新的历史起点上，希望你们全面贯彻落实新时代中国特色社会主义思想和党的十九大精神，紧紧围绕培养什么样的人、怎么培养人、为谁培养人这一根本问题，培育和弘扬社会主义核心价值观，提高教育教学水平，贯彻党的民族政策和宗教政策，加强民族团结进步教育，传承中华优秀传统文化，自觉维护民族团结，全面推进学校各项工作，努力培养德智体美劳全面发展的社会主义建设者和接班人，为推动西藏经济社会发展，为实现“两个一百年”奋斗目标、实现中华民族伟大复兴的中国梦作出新的更大贡献。</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习</w:t>
      </w:r>
      <w:r>
        <w:rPr>
          <w:rFonts w:ascii="仿宋_GB2312" w:hAnsi="仿宋" w:eastAsia="仿宋_GB2312" w:cs="仿宋_GB2312"/>
          <w:sz w:val="32"/>
          <w:szCs w:val="32"/>
        </w:rPr>
        <w:t>近平总书记关于教育工作的重要论述和在全国教育大会上的重要讲话精神</w:t>
      </w:r>
      <w:r>
        <w:rPr>
          <w:rFonts w:hint="eastAsia" w:ascii="仿宋_GB2312" w:hAnsi="仿宋" w:eastAsia="仿宋_GB2312" w:cs="仿宋_GB2312"/>
          <w:sz w:val="32"/>
          <w:szCs w:val="32"/>
        </w:rPr>
        <w:t>，</w:t>
      </w:r>
      <w:r>
        <w:rPr>
          <w:rFonts w:ascii="仿宋_GB2312" w:hAnsi="仿宋" w:eastAsia="仿宋_GB2312" w:cs="仿宋_GB2312"/>
          <w:sz w:val="32"/>
          <w:szCs w:val="32"/>
        </w:rPr>
        <w:t>为</w:t>
      </w:r>
      <w:r>
        <w:rPr>
          <w:rFonts w:hint="eastAsia" w:ascii="仿宋_GB2312" w:hAnsi="仿宋" w:eastAsia="仿宋_GB2312" w:cs="仿宋_GB2312"/>
          <w:sz w:val="32"/>
          <w:szCs w:val="32"/>
        </w:rPr>
        <w:t>我校</w:t>
      </w:r>
      <w:r>
        <w:rPr>
          <w:rFonts w:ascii="仿宋_GB2312" w:hAnsi="仿宋" w:eastAsia="仿宋_GB2312" w:cs="仿宋_GB2312"/>
          <w:sz w:val="32"/>
          <w:szCs w:val="32"/>
        </w:rPr>
        <w:t>的发展指明了前进方向，注入了强大动力，提供了根本遵循。学校</w:t>
      </w:r>
      <w:r>
        <w:rPr>
          <w:rFonts w:hint="eastAsia" w:ascii="仿宋_GB2312" w:hAnsi="仿宋" w:eastAsia="仿宋_GB2312" w:cs="仿宋_GB2312"/>
          <w:sz w:val="32"/>
          <w:szCs w:val="32"/>
        </w:rPr>
        <w:t>也</w:t>
      </w:r>
      <w:r>
        <w:rPr>
          <w:rFonts w:ascii="仿宋_GB2312" w:hAnsi="仿宋" w:eastAsia="仿宋_GB2312" w:cs="仿宋_GB2312"/>
          <w:sz w:val="32"/>
          <w:szCs w:val="32"/>
        </w:rPr>
        <w:t>在</w:t>
      </w:r>
      <w:r>
        <w:rPr>
          <w:rFonts w:hint="eastAsia" w:ascii="仿宋_GB2312" w:hAnsi="仿宋" w:eastAsia="仿宋_GB2312" w:cs="仿宋_GB2312"/>
          <w:sz w:val="32"/>
          <w:szCs w:val="32"/>
        </w:rPr>
        <w:t>长期办学</w:t>
      </w:r>
      <w:r>
        <w:rPr>
          <w:rFonts w:ascii="仿宋_GB2312" w:hAnsi="仿宋" w:eastAsia="仿宋_GB2312" w:cs="仿宋_GB2312"/>
          <w:sz w:val="32"/>
          <w:szCs w:val="32"/>
        </w:rPr>
        <w:t>中积累了宝贵经验。概括起来主要有：坚持党对学校工作的全面领导和社会主义办学方向，全面贯彻落实党的教育方针和民族政策，这是学校办学的根本保证；坚持立德树人根本任务，不断提高办学水平和人才培养质量，这是学校办学的根本标准；坚持立足陕西、面向西藏、服务国家治边稳藏战略，这是学校办学的重要使命；坚持深化改革，促进内涵发展，突出办学特色，这是学校办学的根本动力；坚持从西藏实际出发，将高等教育一般规律与民族高等教育特殊规律相结合，这是学校办学的重要原则；坚持继承和发扬</w:t>
      </w:r>
      <w:r>
        <w:rPr>
          <w:rFonts w:hint="eastAsia" w:ascii="仿宋_GB2312" w:hAnsi="仿宋" w:eastAsia="仿宋_GB2312" w:cs="仿宋_GB2312"/>
          <w:sz w:val="32"/>
          <w:szCs w:val="32"/>
        </w:rPr>
        <w:t>“延安精神”、</w:t>
      </w:r>
      <w:r>
        <w:rPr>
          <w:rFonts w:ascii="仿宋_GB2312" w:hAnsi="仿宋" w:eastAsia="仿宋_GB2312" w:cs="仿宋_GB2312"/>
          <w:sz w:val="32"/>
          <w:szCs w:val="32"/>
        </w:rPr>
        <w:t>“老西藏精神”、“两路精神”和“民大精神”，这是学校办学的精神源泉。以上这些是我们从六十年实践中总结的规律性认识，我们将始终坚持并不断丰富完善。</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今后，全校上下要以总书记贺信为契机，以</w:t>
      </w:r>
      <w:r>
        <w:rPr>
          <w:rFonts w:ascii="仿宋_GB2312" w:hAnsi="仿宋" w:eastAsia="仿宋_GB2312" w:cs="仿宋_GB2312"/>
          <w:sz w:val="32"/>
          <w:szCs w:val="32"/>
        </w:rPr>
        <w:t>习近平新时代中国特色社会主义思想</w:t>
      </w:r>
      <w:r>
        <w:rPr>
          <w:rFonts w:hint="eastAsia" w:ascii="仿宋_GB2312" w:hAnsi="仿宋" w:eastAsia="仿宋_GB2312" w:cs="仿宋_GB2312"/>
          <w:sz w:val="32"/>
          <w:szCs w:val="32"/>
        </w:rPr>
        <w:t>和党的十九大精神为指引</w:t>
      </w:r>
      <w:r>
        <w:rPr>
          <w:rFonts w:ascii="仿宋_GB2312" w:hAnsi="仿宋" w:eastAsia="仿宋_GB2312" w:cs="仿宋_GB2312"/>
          <w:sz w:val="32"/>
          <w:szCs w:val="32"/>
        </w:rPr>
        <w:t>，</w:t>
      </w:r>
      <w:r>
        <w:rPr>
          <w:rFonts w:hint="eastAsia" w:ascii="仿宋_GB2312" w:hAnsi="仿宋" w:eastAsia="仿宋_GB2312" w:cs="仿宋_GB2312"/>
          <w:sz w:val="32"/>
          <w:szCs w:val="32"/>
        </w:rPr>
        <w:t>深入贯彻习近平总书记关于教育的重要论述和全国教育大会精神，坚决落实区党委、政府的部署要求和英杰书记的重要指示精神，不断增强贯彻落实“九个坚持”的自觉意识，牢牢把握坚持党的领导这一根本特征，牢牢把握社会主义这一根本方向，牢牢把握立德树人这一根本任务，牢牢把握优先发展教育这一战略要求，牢牢把握扎根中国大地这一根本路径，牢牢把握以人民为中心这一发展思想，牢牢把握改革创新这一根本动力，牢牢把握服务中华民族伟大复兴这一重要使命，牢牢把握教师队伍建设这一基础工作，以“4+1”发展模式为统领，扎实推进“调整结构、转型创新发展”战略，深入实施</w:t>
      </w:r>
      <w:r>
        <w:rPr>
          <w:rFonts w:ascii="仿宋_GB2312" w:hAnsi="仿宋" w:eastAsia="仿宋_GB2312" w:cs="仿宋_GB2312"/>
          <w:sz w:val="32"/>
          <w:szCs w:val="32"/>
        </w:rPr>
        <w:t>“民大2020计划”，</w:t>
      </w:r>
      <w:r>
        <w:rPr>
          <w:rFonts w:hint="eastAsia" w:ascii="仿宋_GB2312" w:hAnsi="仿宋" w:eastAsia="仿宋_GB2312" w:cs="仿宋_GB2312"/>
          <w:sz w:val="32"/>
          <w:szCs w:val="32"/>
        </w:rPr>
        <w:t>紧紧围绕培养什么样的人、怎么培养人、为谁培养人这一根本问题，着力在服务治边稳藏上培养人才，着力在服务守护神圣国土、建设幸福家园上培养人才，着力在服务打赢脱贫攻坚战、实施乡村振兴战略上培养人才，</w:t>
      </w:r>
      <w:r>
        <w:rPr>
          <w:rFonts w:ascii="仿宋_GB2312" w:hAnsi="仿宋" w:eastAsia="仿宋_GB2312" w:cs="仿宋_GB2312"/>
          <w:sz w:val="32"/>
          <w:szCs w:val="32"/>
        </w:rPr>
        <w:t>培养更多担当民族复兴大任、德智体美劳全面发展的社会主义建设者和接班人，努力把学校建设成有中国特色、西藏特点的高水平综合性民族大学</w:t>
      </w:r>
      <w:r>
        <w:rPr>
          <w:rFonts w:hint="eastAsia" w:ascii="仿宋_GB2312" w:hAnsi="仿宋" w:eastAsia="仿宋_GB2312" w:cs="仿宋_GB2312"/>
          <w:sz w:val="32"/>
          <w:szCs w:val="32"/>
        </w:rPr>
        <w:t>，</w:t>
      </w:r>
      <w:r>
        <w:rPr>
          <w:rFonts w:ascii="仿宋_GB2312" w:hAnsi="仿宋" w:eastAsia="仿宋_GB2312" w:cs="仿宋_GB2312"/>
          <w:sz w:val="32"/>
          <w:szCs w:val="32"/>
        </w:rPr>
        <w:t>为西藏长足发展和长治久安作出新的更大的贡献</w:t>
      </w:r>
      <w:r>
        <w:rPr>
          <w:rFonts w:hint="eastAsia" w:ascii="仿宋_GB2312" w:hAnsi="仿宋" w:eastAsia="仿宋_GB2312" w:cs="仿宋_GB2312"/>
          <w:sz w:val="32"/>
          <w:szCs w:val="32"/>
        </w:rPr>
        <w:t>。</w:t>
      </w:r>
    </w:p>
    <w:p>
      <w:pPr>
        <w:spacing w:line="60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三、做好结合文章，找准着力点，将学习贯彻落实</w:t>
      </w:r>
      <w:r>
        <w:rPr>
          <w:rFonts w:hint="eastAsia" w:ascii="黑体" w:hAnsi="黑体" w:eastAsia="黑体"/>
          <w:sz w:val="32"/>
          <w:szCs w:val="32"/>
        </w:rPr>
        <w:t>总书记贺信精神</w:t>
      </w:r>
      <w:r>
        <w:rPr>
          <w:rFonts w:hint="eastAsia" w:ascii="黑体" w:hAnsi="黑体" w:eastAsia="黑体" w:cs="宋体"/>
          <w:color w:val="000000" w:themeColor="text1"/>
          <w:sz w:val="32"/>
          <w:szCs w:val="32"/>
          <w14:textFill>
            <w14:solidFill>
              <w14:schemeClr w14:val="tx1"/>
            </w14:solidFill>
          </w14:textFill>
        </w:rPr>
        <w:t>落实落细</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学习贯彻贺信精神要做好“六个结合”。要与学习贯彻落实习近平新时代中国特色社会主义思想和党的十九大精神结合起来，进一步统一思想、提高认识、凝聚力量；与“两学一做”学习教育和“四讲四爱”群众教育实践活动结合起来，使学习常态化、制度化，增强实践性；与贯彻落实全国宣传思想工作会议和全国教育大会精神结合起来，进一步明确立德树人根本任务，加强师生思想政治工作；与庆祝改革开放40周年活动和推进教育“奋进之笔”活动结合起来，用改革开放40周年教育成就教育师生、激励师生；与学习《西藏日报》高举习近平新时代中国特色社会主义思想伟大旗帜，奋力推进西藏长足发展和长治久安系列评论员文章结合起来，牢固树立“知藏、懂藏、爱藏”意识，推动“建藏、稳藏、兴藏”工作；与推进学校“调整结构、转型创新发展”战略和深入实施“民大2020”计划结合起来，用办学精神和校训精神激励师生，</w:t>
      </w:r>
      <w:r>
        <w:rPr>
          <w:rFonts w:hint="eastAsia" w:ascii="仿宋_GB2312" w:eastAsia="仿宋_GB2312"/>
          <w:sz w:val="32"/>
        </w:rPr>
        <w:t>教育和引导师生弘扬奉献精神，过好当下生活，建功立业新时代</w:t>
      </w:r>
      <w:r>
        <w:rPr>
          <w:rFonts w:hint="eastAsia" w:ascii="仿宋_GB2312" w:hAnsi="仿宋" w:eastAsia="仿宋_GB2312" w:cs="仿宋_GB2312"/>
          <w:sz w:val="32"/>
          <w:szCs w:val="32"/>
        </w:rPr>
        <w:t>。</w:t>
      </w:r>
    </w:p>
    <w:p>
      <w:pPr>
        <w:spacing w:line="600" w:lineRule="exact"/>
        <w:ind w:firstLine="627" w:firstLineChars="196"/>
        <w:rPr>
          <w:rFonts w:eastAsia="仿宋_GB2312"/>
          <w:sz w:val="32"/>
          <w:szCs w:val="32"/>
        </w:rPr>
      </w:pPr>
      <w:r>
        <w:rPr>
          <w:rFonts w:hint="eastAsia" w:ascii="仿宋_GB2312" w:hAnsi="仿宋" w:eastAsia="仿宋_GB2312" w:cs="仿宋_GB2312"/>
          <w:sz w:val="32"/>
          <w:szCs w:val="32"/>
        </w:rPr>
        <w:t>——切实把思想和行动统一到总书记贺信精神上来。广大师生要</w:t>
      </w:r>
      <w:r>
        <w:rPr>
          <w:rFonts w:ascii="Calibri" w:hAnsi="Calibri" w:eastAsia="仿宋_GB2312" w:cs="Times New Roman"/>
          <w:sz w:val="32"/>
          <w:szCs w:val="32"/>
        </w:rPr>
        <w:t>提高政治站位，统一思想认识，</w:t>
      </w:r>
      <w:r>
        <w:rPr>
          <w:rFonts w:hint="eastAsia" w:ascii="仿宋_GB2312" w:hAnsi="仿宋" w:eastAsia="仿宋_GB2312" w:cs="仿宋_GB2312"/>
          <w:sz w:val="32"/>
          <w:szCs w:val="32"/>
        </w:rPr>
        <w:t>树牢“四个意识”、坚定“四个自信”，坚决做到“两个维护”，</w:t>
      </w:r>
      <w:r>
        <w:rPr>
          <w:rFonts w:ascii="Calibri" w:hAnsi="Calibri" w:eastAsia="仿宋_GB2312" w:cs="Times New Roman"/>
          <w:sz w:val="32"/>
          <w:szCs w:val="32"/>
        </w:rPr>
        <w:t>切实把思想和行动统一到以习近平同志为核心的党中央的决策部署上来，统一到习近平总书记的贺信精神上来，统一到自治区党委、政府关于教育工作的部署要求上来，切实把以习近平同志为核心的党中央亲切关怀转化为推动</w:t>
      </w:r>
      <w:r>
        <w:rPr>
          <w:rFonts w:hint="eastAsia" w:eastAsia="仿宋_GB2312"/>
          <w:sz w:val="32"/>
          <w:szCs w:val="32"/>
        </w:rPr>
        <w:t>学校各项</w:t>
      </w:r>
      <w:r>
        <w:rPr>
          <w:rFonts w:ascii="Calibri" w:hAnsi="Calibri" w:eastAsia="仿宋_GB2312" w:cs="Times New Roman"/>
          <w:sz w:val="32"/>
          <w:szCs w:val="32"/>
        </w:rPr>
        <w:t>事业发展的强大动力，以实际行动践行对总书记和党中央的绝对忠诚。</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始终坚持社会主义办学方向。要牢牢掌握党对教育工作的领导权，全面贯彻党的教育方针，坚持马克思主义指导地位，深入开展马克思主义“五观”“两论”教育，做好意识形态工作，普及正确的宗教知识，教育广大学生自觉抵制宗教的消极影响，并用自己所学的知识影响家庭成员和身边人追求健康文明现代的幸福生活。广泛开展民族团结进步教育，深入开展“四讲四爱”群众教育实践活动，引导广大学生旗帜鲜明反对分裂、坚定不移维护祖国统一，矢志不渝加强民族团结，让中华民族共同体意识和西藏各民族文化是中华文化不可分割的一部分的思想深深融入各族学生的血液。</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着力加强思想政治工作，努力培养德智体美劳全面发展的社会主义建设者和接班人。坚持立德树人根本任务，紧紧围绕培养什么样的人、怎么培养人、为谁培养人这一根本问题，树立全员育人、全程育人、全方位育人理念，把思想政治工作作为学校各项工作的生命线。在坚定理想信念上下功夫、在厚植爱国主义情怀上下功夫、在加强思想品德修养上下功夫、在增长知识见识上下功夫、在培养奋斗精神上下功夫、在增强综合素质上下功夫。着力在服务治边稳藏上培养人才，着力在服务守护神圣国土、建设幸福家园上培养人才，着力在服务打赢脱贫攻坚战、实施乡村振兴战略上培养人才，</w:t>
      </w:r>
      <w:r>
        <w:rPr>
          <w:rFonts w:ascii="仿宋_GB2312" w:hAnsi="仿宋" w:eastAsia="仿宋_GB2312" w:cs="仿宋_GB2312"/>
          <w:sz w:val="32"/>
          <w:szCs w:val="32"/>
        </w:rPr>
        <w:t>培养更多担当民族复兴大任、</w:t>
      </w:r>
      <w:r>
        <w:rPr>
          <w:rFonts w:hint="eastAsia" w:ascii="仿宋_GB2312" w:hAnsi="仿宋" w:eastAsia="仿宋_GB2312" w:cs="仿宋_GB2312"/>
          <w:sz w:val="32"/>
          <w:szCs w:val="32"/>
        </w:rPr>
        <w:t>立志为中国特色社会主义奋斗终生、符合西藏经济社会发展需要的</w:t>
      </w:r>
      <w:r>
        <w:rPr>
          <w:rFonts w:ascii="仿宋_GB2312" w:hAnsi="仿宋" w:eastAsia="仿宋_GB2312" w:cs="仿宋_GB2312"/>
          <w:sz w:val="32"/>
          <w:szCs w:val="32"/>
        </w:rPr>
        <w:t>德智体美劳全面发展的社会主义建设者和接班人</w:t>
      </w:r>
      <w:r>
        <w:rPr>
          <w:rFonts w:hint="eastAsia" w:ascii="仿宋_GB2312" w:hAnsi="仿宋" w:eastAsia="仿宋_GB2312" w:cs="仿宋_GB2312"/>
          <w:sz w:val="32"/>
          <w:szCs w:val="32"/>
        </w:rPr>
        <w:t>。</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——切实加强高素质专业化教师队伍建设。</w:t>
      </w:r>
      <w:r>
        <w:rPr>
          <w:rFonts w:ascii="Calibri" w:hAnsi="Calibri" w:eastAsia="仿宋_GB2312" w:cs="Times New Roman"/>
          <w:sz w:val="32"/>
          <w:szCs w:val="32"/>
        </w:rPr>
        <w:t>把加强教师队伍建设作为学校发展的重要基础，努力建强一支政治素质过硬、业务能力精湛、育人水平高超的师资队伍。坚持把师德师风建设作为第一标准，教育广大教师</w:t>
      </w:r>
      <w:r>
        <w:rPr>
          <w:rFonts w:eastAsia="仿宋_GB2312"/>
          <w:sz w:val="32"/>
          <w:szCs w:val="32"/>
        </w:rPr>
        <w:t>坚守职业道德</w:t>
      </w:r>
      <w:r>
        <w:rPr>
          <w:rFonts w:hint="eastAsia" w:eastAsia="仿宋_GB2312"/>
          <w:sz w:val="32"/>
          <w:szCs w:val="32"/>
        </w:rPr>
        <w:t>、</w:t>
      </w:r>
      <w:r>
        <w:rPr>
          <w:rFonts w:ascii="Calibri" w:hAnsi="Calibri" w:eastAsia="仿宋_GB2312" w:cs="Times New Roman"/>
          <w:sz w:val="32"/>
          <w:szCs w:val="32"/>
        </w:rPr>
        <w:t>端正师德师风，增强事业心、责任心，成为先进思想文化的传播者、党执政的坚定支持者、学生健康成长的指导者和引路人。鼓励广大教师放眼世界、胸怀祖国、心系西藏，以德立身、以德立学、以德施教，潜心治学、倾力育人。</w:t>
      </w:r>
    </w:p>
    <w:p>
      <w:pPr>
        <w:spacing w:line="600" w:lineRule="exact"/>
        <w:ind w:firstLine="627" w:firstLineChars="196"/>
        <w:rPr>
          <w:rFonts w:ascii="仿宋_GB2312" w:hAnsi="仿宋" w:eastAsia="仿宋_GB2312" w:cs="仿宋_GB2312"/>
          <w:sz w:val="32"/>
          <w:szCs w:val="32"/>
        </w:rPr>
      </w:pPr>
      <w:r>
        <w:rPr>
          <w:rFonts w:hint="eastAsia" w:ascii="仿宋_GB2312" w:hAnsi="仿宋" w:eastAsia="仿宋_GB2312" w:cs="仿宋_GB2312"/>
          <w:sz w:val="32"/>
          <w:szCs w:val="32"/>
        </w:rPr>
        <w:t>——大力实施转型创新发展战略，坚持把服务西藏经济社会发展作为重要使命。不断调整优化学科专业结构，积极探索符合西藏实际和需要的人才培养模式，努力构建与西藏经济社会发展相契合的学科专业体系，着力培育服务西藏经济社会发展的科学研究方向，提高学科专业、人才培养与经济社会发展的契合度和关联度。</w:t>
      </w:r>
      <w:r>
        <w:rPr>
          <w:rFonts w:ascii="Calibri" w:hAnsi="Calibri" w:eastAsia="仿宋_GB2312" w:cs="Times New Roman"/>
          <w:sz w:val="32"/>
          <w:szCs w:val="32"/>
        </w:rPr>
        <w:t>繁荣发展哲学社会科学，持续加强理、工、医类应用型专业建设，为推动西藏高质量发展提供坚强的人才保障和智力支撑。</w:t>
      </w:r>
      <w:r>
        <w:rPr>
          <w:rFonts w:hint="eastAsia" w:ascii="仿宋_GB2312" w:hAnsi="仿宋" w:eastAsia="仿宋_GB2312" w:cs="仿宋_GB2312"/>
          <w:sz w:val="32"/>
          <w:szCs w:val="32"/>
        </w:rPr>
        <w:t>加强就业创业教育和就业指导服务，承担起引导学生转变就业观念的责任，加强对毕业生就业创业的指导，拓宽就业创业渠道，提高就业创业能力。</w:t>
      </w:r>
    </w:p>
    <w:p>
      <w:pPr>
        <w:pStyle w:val="9"/>
        <w:adjustRightInd w:val="0"/>
        <w:snapToGrid w:val="0"/>
        <w:spacing w:line="600" w:lineRule="exact"/>
        <w:ind w:firstLine="640" w:firstLineChars="200"/>
        <w:rPr>
          <w:rFonts w:eastAsia="仿宋_GB2312"/>
          <w:sz w:val="32"/>
          <w:szCs w:val="32"/>
        </w:rPr>
      </w:pPr>
      <w:r>
        <w:rPr>
          <w:rFonts w:hint="eastAsia" w:ascii="仿宋_GB2312" w:hAnsi="仿宋" w:eastAsia="仿宋_GB2312" w:cs="仿宋_GB2312"/>
          <w:sz w:val="32"/>
          <w:szCs w:val="32"/>
        </w:rPr>
        <w:t>——坚持和加强党对高校工作的全面领导。</w:t>
      </w:r>
      <w:r>
        <w:rPr>
          <w:rFonts w:eastAsia="仿宋_GB2312"/>
          <w:sz w:val="32"/>
          <w:szCs w:val="32"/>
        </w:rPr>
        <w:t>坚持和完善高校党委领导下的校长负责制，履行管党治党、办学治学的主体责任，提高把方向、管大事、做决策、促改革的能力。</w:t>
      </w:r>
      <w:r>
        <w:rPr>
          <w:rFonts w:hint="eastAsia" w:ascii="仿宋_GB2312" w:hAnsi="仿宋" w:eastAsia="仿宋_GB2312" w:cs="仿宋_GB2312"/>
          <w:sz w:val="32"/>
          <w:szCs w:val="32"/>
        </w:rPr>
        <w:t>坚持新时代党的组织路线，充分发挥各级党组织的作用，</w:t>
      </w:r>
      <w:r>
        <w:rPr>
          <w:rFonts w:eastAsia="仿宋_GB2312"/>
          <w:sz w:val="32"/>
          <w:szCs w:val="32"/>
        </w:rPr>
        <w:t>加强基层党组织建设</w:t>
      </w:r>
      <w:r>
        <w:rPr>
          <w:rFonts w:hint="eastAsia" w:eastAsia="仿宋_GB2312"/>
          <w:sz w:val="32"/>
          <w:szCs w:val="32"/>
        </w:rPr>
        <w:t>，</w:t>
      </w:r>
      <w:r>
        <w:rPr>
          <w:rFonts w:eastAsia="仿宋_GB2312"/>
          <w:sz w:val="32"/>
          <w:szCs w:val="32"/>
        </w:rPr>
        <w:t>充分发挥广大师生党员的先锋模范作用，推进学校建设发展。坚持党建带团建、党建带群建，让党的领导在联系服务、团结凝聚师生的桥梁纽带中更好发挥作用。</w:t>
      </w:r>
      <w:r>
        <w:rPr>
          <w:rFonts w:hint="eastAsia" w:ascii="仿宋_GB2312" w:hAnsi="仿宋" w:eastAsia="仿宋_GB2312" w:cs="仿宋_GB2312"/>
          <w:sz w:val="32"/>
          <w:szCs w:val="32"/>
        </w:rPr>
        <w:t>坚持全面从严治党，为办好学校提供根本保证。</w:t>
      </w:r>
    </w:p>
    <w:p>
      <w:pPr>
        <w:spacing w:line="60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四、创新方式方法，掀起学习贯彻落实</w:t>
      </w:r>
      <w:r>
        <w:rPr>
          <w:rFonts w:hint="eastAsia" w:ascii="黑体" w:hAnsi="黑体" w:eastAsia="黑体"/>
          <w:sz w:val="32"/>
          <w:szCs w:val="32"/>
        </w:rPr>
        <w:t>总书记贺信精神的热潮</w:t>
      </w:r>
    </w:p>
    <w:p>
      <w:pPr>
        <w:spacing w:line="60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各级党组织要认真按照党委要求，制定学习方案，开展丰富多彩的学习活动，在全校形成学习总书记贺信精神的热潮。</w:t>
      </w:r>
    </w:p>
    <w:p>
      <w:pPr>
        <w:spacing w:line="600" w:lineRule="exact"/>
        <w:ind w:firstLine="627" w:firstLineChars="196"/>
        <w:rPr>
          <w:rFonts w:ascii="仿宋_GB2312" w:hAnsi="仿宋" w:eastAsia="仿宋_GB2312"/>
          <w:color w:val="000000"/>
          <w:sz w:val="32"/>
          <w:szCs w:val="32"/>
        </w:rPr>
      </w:pPr>
      <w:r>
        <w:rPr>
          <w:rFonts w:hint="eastAsia" w:ascii="楷体_GB2312" w:hAnsi="仿宋" w:eastAsia="楷体_GB2312" w:cs="楷体"/>
          <w:bCs/>
          <w:sz w:val="32"/>
          <w:szCs w:val="32"/>
        </w:rPr>
        <w:t>1、加强理论学习中心组学习。</w:t>
      </w:r>
      <w:r>
        <w:rPr>
          <w:rFonts w:hint="eastAsia" w:ascii="仿宋_GB2312" w:hAnsi="仿宋" w:eastAsia="仿宋_GB2312"/>
          <w:color w:val="000000"/>
          <w:sz w:val="32"/>
          <w:szCs w:val="32"/>
        </w:rPr>
        <w:t>学校党委班子、党委理论学习中心组要先学一步，学深一层。各二级单位理论学习中心组要紧跟步伐，结合单位实际开展学习，领会贺信精神，统一思想，提高认识。</w:t>
      </w:r>
    </w:p>
    <w:p>
      <w:pPr>
        <w:spacing w:line="600" w:lineRule="exact"/>
        <w:ind w:firstLine="627" w:firstLineChars="196"/>
        <w:rPr>
          <w:rFonts w:ascii="仿宋_GB2312" w:hAnsi="仿宋" w:eastAsia="仿宋_GB2312"/>
          <w:color w:val="000000"/>
          <w:sz w:val="32"/>
          <w:szCs w:val="32"/>
        </w:rPr>
      </w:pPr>
      <w:r>
        <w:rPr>
          <w:rFonts w:hint="eastAsia" w:ascii="楷体_GB2312" w:hAnsi="仿宋" w:eastAsia="楷体_GB2312" w:cs="楷体"/>
          <w:bCs/>
          <w:sz w:val="32"/>
          <w:szCs w:val="32"/>
        </w:rPr>
        <w:t>2、开展多种形式的全覆盖学习。</w:t>
      </w:r>
      <w:r>
        <w:rPr>
          <w:rFonts w:hint="eastAsia" w:ascii="仿宋_GB2312" w:hAnsi="仿宋" w:eastAsia="仿宋_GB2312"/>
          <w:color w:val="000000"/>
          <w:sz w:val="32"/>
          <w:szCs w:val="32"/>
        </w:rPr>
        <w:t>各单位要及时将贺信精神传达到每一位师生，组织师生以教职工大会、“三会一课”、座谈会、研讨会、学生主题班会等多种形式开展集体学习。党委组织部要组织好离退休老干部，开展集体学习。教务处要组织好教师座谈会，开展学习研讨，激发学习动力和工作热情。学工部要安排好主题班会，在全校掀起学习热潮。</w:t>
      </w:r>
      <w:r>
        <w:rPr>
          <w:rFonts w:hint="eastAsia" w:ascii="仿宋_GB2312" w:hAnsi="仿宋" w:eastAsia="仿宋_GB2312" w:cs="楷体"/>
          <w:bCs/>
          <w:sz w:val="32"/>
          <w:szCs w:val="32"/>
        </w:rPr>
        <w:t>利用新媒体</w:t>
      </w:r>
      <w:r>
        <w:rPr>
          <w:rFonts w:hint="eastAsia" w:ascii="仿宋_GB2312" w:hAnsi="仿宋" w:eastAsia="仿宋_GB2312" w:cs="仿宋_GB2312"/>
          <w:sz w:val="32"/>
          <w:szCs w:val="32"/>
        </w:rPr>
        <w:t>认真开展自学，扎实研读贺信原文，认真领会贺信精神，努力做到学深学透、学通弄懂、把握真谛、入脑入心，并结合单位和个人实际，撰写学习心得体会。</w:t>
      </w:r>
      <w:r>
        <w:rPr>
          <w:rFonts w:hint="eastAsia" w:ascii="仿宋_GB2312" w:hAnsi="仿宋" w:eastAsia="仿宋_GB2312"/>
          <w:color w:val="000000"/>
          <w:sz w:val="32"/>
          <w:szCs w:val="32"/>
        </w:rPr>
        <w:t>组织专家学者开展学习贺信精神辅导报告，各级领导干部带头讲党课、带头做表态发言、带头做宣讲；教职工积极上讲台，谈感受，谈心得。</w:t>
      </w:r>
    </w:p>
    <w:p>
      <w:pPr>
        <w:overflowPunct w:val="0"/>
        <w:spacing w:line="600" w:lineRule="exact"/>
        <w:ind w:firstLine="640" w:firstLineChars="200"/>
        <w:contextualSpacing/>
        <w:rPr>
          <w:rFonts w:ascii="仿宋_GB2312" w:hAnsi="仿宋" w:eastAsia="仿宋_GB2312"/>
          <w:color w:val="000000"/>
          <w:sz w:val="32"/>
          <w:szCs w:val="32"/>
        </w:rPr>
      </w:pPr>
      <w:r>
        <w:rPr>
          <w:rFonts w:hint="eastAsia" w:ascii="楷体_GB2312" w:hAnsi="仿宋" w:eastAsia="楷体_GB2312" w:cs="楷体"/>
          <w:bCs/>
          <w:sz w:val="32"/>
          <w:szCs w:val="32"/>
        </w:rPr>
        <w:t>3、学做结合，促进岗位实践。</w:t>
      </w:r>
      <w:r>
        <w:rPr>
          <w:rFonts w:hint="eastAsia" w:ascii="仿宋_GB2312" w:hAnsi="仿宋" w:eastAsia="仿宋_GB2312"/>
          <w:color w:val="000000"/>
          <w:sz w:val="32"/>
          <w:szCs w:val="32"/>
        </w:rPr>
        <w:t>全校师生要立足岗位实际，结合“弘扬爱国奋斗精神、建功立业新时代”学习教育活动，把爱国之情、报国之志融入祖国改革发展的伟大事业之中，融入治边稳藏的伟大实践中，融入学校转型创新发展的具体工作中，融入师生个人岗位的责任落实中。</w:t>
      </w:r>
    </w:p>
    <w:p>
      <w:pPr>
        <w:spacing w:line="600" w:lineRule="exact"/>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五、精心组织实施，确保学习贯彻落实</w:t>
      </w:r>
      <w:r>
        <w:rPr>
          <w:rFonts w:hint="eastAsia" w:ascii="黑体" w:hAnsi="黑体" w:eastAsia="黑体"/>
          <w:sz w:val="32"/>
          <w:szCs w:val="32"/>
        </w:rPr>
        <w:t>总书记致我校建校60周年贺信精神</w:t>
      </w:r>
      <w:r>
        <w:rPr>
          <w:rFonts w:hint="eastAsia" w:ascii="黑体" w:hAnsi="黑体" w:eastAsia="黑体"/>
          <w:color w:val="000000" w:themeColor="text1"/>
          <w:sz w:val="32"/>
          <w14:textFill>
            <w14:solidFill>
              <w14:schemeClr w14:val="tx1"/>
            </w14:solidFill>
          </w14:textFill>
        </w:rPr>
        <w:t>取得实效</w:t>
      </w:r>
    </w:p>
    <w:p>
      <w:pPr>
        <w:overflowPunct w:val="0"/>
        <w:spacing w:line="600" w:lineRule="exact"/>
        <w:ind w:firstLine="640" w:firstLineChars="200"/>
        <w:contextualSpacing/>
        <w:rPr>
          <w:rFonts w:ascii="仿宋_GB2312" w:hAnsi="仿宋" w:eastAsia="仿宋_GB2312"/>
          <w:color w:val="000000"/>
          <w:sz w:val="32"/>
          <w:szCs w:val="32"/>
        </w:rPr>
      </w:pPr>
      <w:r>
        <w:rPr>
          <w:rFonts w:hint="eastAsia" w:ascii="楷体_GB2312" w:hAnsi="仿宋" w:eastAsia="楷体_GB2312" w:cs="楷体"/>
          <w:bCs/>
          <w:sz w:val="32"/>
          <w:szCs w:val="32"/>
        </w:rPr>
        <w:t>1、高度重视，加强领导。</w:t>
      </w:r>
      <w:r>
        <w:rPr>
          <w:rFonts w:hint="eastAsia" w:ascii="仿宋_GB2312" w:hAnsi="仿宋" w:eastAsia="仿宋_GB2312"/>
          <w:color w:val="000000"/>
          <w:sz w:val="32"/>
          <w:szCs w:val="32"/>
        </w:rPr>
        <w:t>各级党组织要把学习贯彻落实总书记贺信精神摆在首要位置，主要负责同志要加强指导，将贺信精神融入本单位各项工作，切实履行政治理论学习“第一责任人”的责任，始终放在心上、牢牢抓在手上、抓紧抓实抓好，抓出实效。</w:t>
      </w:r>
    </w:p>
    <w:p>
      <w:pPr>
        <w:overflowPunct w:val="0"/>
        <w:spacing w:line="600" w:lineRule="exact"/>
        <w:ind w:firstLine="640" w:firstLineChars="200"/>
        <w:contextualSpacing/>
        <w:rPr>
          <w:rFonts w:ascii="仿宋_GB2312" w:hAnsi="仿宋" w:eastAsia="仿宋_GB2312"/>
          <w:color w:val="000000"/>
          <w:sz w:val="32"/>
          <w:szCs w:val="32"/>
        </w:rPr>
      </w:pPr>
      <w:r>
        <w:rPr>
          <w:rFonts w:hint="eastAsia" w:ascii="楷体_GB2312" w:hAnsi="仿宋" w:eastAsia="楷体_GB2312" w:cs="楷体"/>
          <w:bCs/>
          <w:sz w:val="32"/>
          <w:szCs w:val="32"/>
        </w:rPr>
        <w:t>2、创新方式，加强宣传。</w:t>
      </w:r>
      <w:r>
        <w:rPr>
          <w:rFonts w:hint="eastAsia" w:ascii="仿宋_GB2312" w:hAnsi="仿宋" w:eastAsia="仿宋_GB2312" w:cs="楷体"/>
          <w:bCs/>
          <w:sz w:val="32"/>
          <w:szCs w:val="32"/>
        </w:rPr>
        <w:t>党委宣传部要统筹学习宣传工作，</w:t>
      </w:r>
      <w:r>
        <w:rPr>
          <w:rFonts w:hint="eastAsia" w:ascii="仿宋_GB2312" w:hAnsi="仿宋" w:eastAsia="仿宋_GB2312"/>
          <w:color w:val="000000"/>
          <w:sz w:val="32"/>
          <w:szCs w:val="32"/>
        </w:rPr>
        <w:t xml:space="preserve">加大宣传力度，利用官网、校报、易班、宣传栏、LED屏和校内新媒体等平台及时开展多渠道、多载体宣传，营造浓厚的学习氛围。 </w:t>
      </w:r>
    </w:p>
    <w:p>
      <w:pPr>
        <w:spacing w:line="600" w:lineRule="exact"/>
        <w:ind w:right="320" w:firstLine="640" w:firstLineChars="200"/>
        <w:jc w:val="right"/>
        <w:rPr>
          <w:rFonts w:ascii="仿宋" w:hAnsi="仿宋" w:eastAsia="仿宋"/>
          <w:sz w:val="32"/>
        </w:rPr>
      </w:pPr>
      <w:r>
        <w:rPr>
          <w:rFonts w:hint="eastAsia" w:ascii="仿宋" w:hAnsi="仿宋" w:eastAsia="仿宋"/>
          <w:sz w:val="32"/>
        </w:rPr>
        <w:t>中共西藏民族大学委员会</w:t>
      </w:r>
    </w:p>
    <w:p>
      <w:pPr>
        <w:spacing w:line="600" w:lineRule="exact"/>
        <w:ind w:right="635" w:firstLine="640" w:firstLineChars="200"/>
        <w:jc w:val="right"/>
        <w:rPr>
          <w:rFonts w:ascii="仿宋" w:hAnsi="仿宋" w:eastAsia="仿宋"/>
          <w:sz w:val="32"/>
        </w:rPr>
      </w:pPr>
      <w:r>
        <w:rPr>
          <w:rFonts w:hint="eastAsia" w:ascii="仿宋" w:hAnsi="仿宋" w:eastAsia="仿宋"/>
          <w:sz w:val="32"/>
        </w:rPr>
        <w:t>2018年10月16日</w:t>
      </w:r>
    </w:p>
    <w:p>
      <w:bookmarkStart w:id="0" w:name="_GoBack"/>
      <w:bookmarkEnd w:id="0"/>
    </w:p>
    <w:sectPr>
      <w:footerReference r:id="rId3" w:type="default"/>
      <w:pgSz w:w="11906" w:h="16838"/>
      <w:pgMar w:top="1440" w:right="1633"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53AC5"/>
    <w:rsid w:val="12C5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2019-12-05T08:56:00Z</dcterms:created>
  <dc:creator></dc:creator>
  <cp:lastModifiedBy></cp:lastModifiedBy>
  <dcterms:modified xsi:type="dcterms:W3CDTF">2019-12-05T08:57:20Z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